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20" w:type="dxa"/>
        <w:tblInd w:w="-432" w:type="dxa"/>
        <w:tblLook w:val="04A0"/>
      </w:tblPr>
      <w:tblGrid>
        <w:gridCol w:w="2700"/>
        <w:gridCol w:w="1562"/>
        <w:gridCol w:w="1915"/>
        <w:gridCol w:w="2013"/>
        <w:gridCol w:w="2430"/>
      </w:tblGrid>
      <w:tr w:rsidR="005A65BD" w:rsidTr="00D35195">
        <w:trPr>
          <w:cantSplit/>
        </w:trPr>
        <w:tc>
          <w:tcPr>
            <w:tcW w:w="2700" w:type="dxa"/>
          </w:tcPr>
          <w:p w:rsidR="005A65BD" w:rsidRPr="005A65BD" w:rsidRDefault="005A65BD" w:rsidP="005A65BD">
            <w:pPr>
              <w:jc w:val="center"/>
              <w:rPr>
                <w:b/>
              </w:rPr>
            </w:pPr>
            <w:r w:rsidRPr="005A65BD">
              <w:rPr>
                <w:b/>
              </w:rPr>
              <w:t>Type</w:t>
            </w:r>
          </w:p>
        </w:tc>
        <w:tc>
          <w:tcPr>
            <w:tcW w:w="1562" w:type="dxa"/>
          </w:tcPr>
          <w:p w:rsidR="005A65BD" w:rsidRPr="005A65BD" w:rsidRDefault="005A65BD" w:rsidP="005A65BD">
            <w:pPr>
              <w:jc w:val="center"/>
              <w:rPr>
                <w:b/>
              </w:rPr>
            </w:pPr>
            <w:r w:rsidRPr="005A65BD">
              <w:rPr>
                <w:b/>
              </w:rPr>
              <w:t>Agency</w:t>
            </w:r>
          </w:p>
        </w:tc>
        <w:tc>
          <w:tcPr>
            <w:tcW w:w="1915" w:type="dxa"/>
          </w:tcPr>
          <w:p w:rsidR="005A65BD" w:rsidRPr="005A65BD" w:rsidRDefault="005A65BD" w:rsidP="005A65BD">
            <w:pPr>
              <w:jc w:val="center"/>
              <w:rPr>
                <w:b/>
              </w:rPr>
            </w:pPr>
            <w:r w:rsidRPr="005A65BD">
              <w:rPr>
                <w:b/>
              </w:rPr>
              <w:t>Goal</w:t>
            </w:r>
          </w:p>
        </w:tc>
        <w:tc>
          <w:tcPr>
            <w:tcW w:w="2013" w:type="dxa"/>
          </w:tcPr>
          <w:p w:rsidR="005A65BD" w:rsidRPr="005A65BD" w:rsidRDefault="005A65BD" w:rsidP="005A65BD">
            <w:pPr>
              <w:jc w:val="center"/>
              <w:rPr>
                <w:b/>
              </w:rPr>
            </w:pPr>
            <w:r w:rsidRPr="005A65BD">
              <w:rPr>
                <w:b/>
              </w:rPr>
              <w:t>Texts</w:t>
            </w:r>
          </w:p>
        </w:tc>
        <w:tc>
          <w:tcPr>
            <w:tcW w:w="2430" w:type="dxa"/>
          </w:tcPr>
          <w:p w:rsidR="005A65BD" w:rsidRPr="005A65BD" w:rsidRDefault="00390B8D" w:rsidP="005A65BD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 w:rsidR="005A65BD" w:rsidRPr="005A65BD">
              <w:rPr>
                <w:b/>
              </w:rPr>
              <w:t xml:space="preserve"> Doctrine</w:t>
            </w:r>
          </w:p>
        </w:tc>
      </w:tr>
      <w:tr w:rsidR="005A65BD" w:rsidTr="00D35195">
        <w:trPr>
          <w:cantSplit/>
        </w:trPr>
        <w:tc>
          <w:tcPr>
            <w:tcW w:w="2700" w:type="dxa"/>
          </w:tcPr>
          <w:p w:rsidR="005A65BD" w:rsidRPr="00C8364F" w:rsidRDefault="00C8364F">
            <w:pPr>
              <w:rPr>
                <w:color w:val="C00000"/>
              </w:rPr>
            </w:pPr>
            <w:r w:rsidRPr="00C8364F">
              <w:rPr>
                <w:color w:val="C00000"/>
              </w:rPr>
              <w:t>physical: overthrow</w:t>
            </w:r>
          </w:p>
        </w:tc>
        <w:tc>
          <w:tcPr>
            <w:tcW w:w="1562" w:type="dxa"/>
          </w:tcPr>
          <w:p w:rsidR="005A65BD" w:rsidRPr="00C8364F" w:rsidRDefault="00C8364F">
            <w:pPr>
              <w:rPr>
                <w:color w:val="C00000"/>
              </w:rPr>
            </w:pPr>
            <w:r w:rsidRPr="00C8364F">
              <w:rPr>
                <w:color w:val="C00000"/>
              </w:rPr>
              <w:t>waters</w:t>
            </w:r>
          </w:p>
        </w:tc>
        <w:tc>
          <w:tcPr>
            <w:tcW w:w="1915" w:type="dxa"/>
          </w:tcPr>
          <w:p w:rsidR="005A65BD" w:rsidRPr="00C8364F" w:rsidRDefault="00C8364F">
            <w:pPr>
              <w:rPr>
                <w:color w:val="C00000"/>
              </w:rPr>
            </w:pPr>
            <w:r w:rsidRPr="00C8364F">
              <w:rPr>
                <w:color w:val="C00000"/>
              </w:rPr>
              <w:t>reclamation of God’s plan in creation</w:t>
            </w:r>
          </w:p>
        </w:tc>
        <w:tc>
          <w:tcPr>
            <w:tcW w:w="2013" w:type="dxa"/>
          </w:tcPr>
          <w:p w:rsidR="005A65BD" w:rsidRPr="00FF7AF7" w:rsidRDefault="00C8364F">
            <w:r w:rsidRPr="00FF7AF7">
              <w:t>Gen.1:2</w:t>
            </w:r>
          </w:p>
        </w:tc>
        <w:tc>
          <w:tcPr>
            <w:tcW w:w="2430" w:type="dxa"/>
          </w:tcPr>
          <w:p w:rsidR="005A65BD" w:rsidRDefault="005A65BD"/>
        </w:tc>
      </w:tr>
      <w:tr w:rsidR="005A65BD" w:rsidTr="00D35195">
        <w:trPr>
          <w:cantSplit/>
        </w:trPr>
        <w:tc>
          <w:tcPr>
            <w:tcW w:w="2700" w:type="dxa"/>
          </w:tcPr>
          <w:p w:rsidR="005A65BD" w:rsidRDefault="00C8364F">
            <w:r>
              <w:t>physical: overthrow</w:t>
            </w:r>
          </w:p>
          <w:p w:rsidR="002A0668" w:rsidRDefault="002A0668"/>
          <w:p w:rsidR="002A0668" w:rsidRDefault="002A0668">
            <w:r>
              <w:t>spiritual – Christ’s</w:t>
            </w:r>
          </w:p>
        </w:tc>
        <w:tc>
          <w:tcPr>
            <w:tcW w:w="1562" w:type="dxa"/>
          </w:tcPr>
          <w:p w:rsidR="005A65BD" w:rsidRDefault="00C8364F">
            <w:r>
              <w:t xml:space="preserve">The Flood </w:t>
            </w:r>
            <w:r w:rsidR="002A0668">
              <w:t>–</w:t>
            </w:r>
            <w:r>
              <w:t xml:space="preserve"> waters</w:t>
            </w:r>
          </w:p>
          <w:p w:rsidR="002A0668" w:rsidRDefault="002A0668" w:rsidP="002A0668">
            <w:r>
              <w:t>resurrection of Jesus Christ</w:t>
            </w:r>
          </w:p>
        </w:tc>
        <w:tc>
          <w:tcPr>
            <w:tcW w:w="1915" w:type="dxa"/>
          </w:tcPr>
          <w:p w:rsidR="005A65BD" w:rsidRDefault="00C8364F">
            <w:r>
              <w:t>salvation of Noah’s house</w:t>
            </w:r>
          </w:p>
          <w:p w:rsidR="002A0668" w:rsidRDefault="002A0668">
            <w:r>
              <w:t>salvation, a good conscience</w:t>
            </w:r>
          </w:p>
        </w:tc>
        <w:tc>
          <w:tcPr>
            <w:tcW w:w="2013" w:type="dxa"/>
          </w:tcPr>
          <w:p w:rsidR="005A65BD" w:rsidRDefault="00C8364F">
            <w:r>
              <w:t>1 Pet.3:20-21</w:t>
            </w:r>
          </w:p>
        </w:tc>
        <w:tc>
          <w:tcPr>
            <w:tcW w:w="2430" w:type="dxa"/>
          </w:tcPr>
          <w:p w:rsidR="002A0668" w:rsidRDefault="00C8364F" w:rsidP="002A0668">
            <w:r>
              <w:t>a “type”</w:t>
            </w:r>
            <w:r w:rsidR="002A0668">
              <w:t xml:space="preserve"> answering </w:t>
            </w:r>
          </w:p>
          <w:p w:rsidR="002A0668" w:rsidRDefault="002A0668" w:rsidP="002A0668"/>
          <w:p w:rsidR="005A65BD" w:rsidRDefault="002A0668" w:rsidP="002A0668">
            <w:r>
              <w:t>the “antitype”</w:t>
            </w:r>
          </w:p>
        </w:tc>
      </w:tr>
      <w:tr w:rsidR="005A65BD" w:rsidTr="00D35195">
        <w:trPr>
          <w:cantSplit/>
        </w:trPr>
        <w:tc>
          <w:tcPr>
            <w:tcW w:w="2700" w:type="dxa"/>
          </w:tcPr>
          <w:p w:rsidR="005A65BD" w:rsidRDefault="00C8364F">
            <w:r>
              <w:t>physical: overthrow</w:t>
            </w:r>
          </w:p>
        </w:tc>
        <w:tc>
          <w:tcPr>
            <w:tcW w:w="1562" w:type="dxa"/>
          </w:tcPr>
          <w:p w:rsidR="005A65BD" w:rsidRDefault="00C8364F">
            <w:r>
              <w:t>fire</w:t>
            </w:r>
          </w:p>
        </w:tc>
        <w:tc>
          <w:tcPr>
            <w:tcW w:w="1915" w:type="dxa"/>
          </w:tcPr>
          <w:p w:rsidR="005A65BD" w:rsidRDefault="00C8364F">
            <w:r>
              <w:t>works tested</w:t>
            </w:r>
          </w:p>
        </w:tc>
        <w:tc>
          <w:tcPr>
            <w:tcW w:w="2013" w:type="dxa"/>
          </w:tcPr>
          <w:p w:rsidR="005A65BD" w:rsidRDefault="00C8364F">
            <w:r>
              <w:t>2 Pet.3:5-7; Mar.9:49; Luk.12:49-50; 1 Cor.3:11-15; 1 Pet.1:6-7</w:t>
            </w:r>
          </w:p>
        </w:tc>
        <w:tc>
          <w:tcPr>
            <w:tcW w:w="2430" w:type="dxa"/>
          </w:tcPr>
          <w:p w:rsidR="005A65BD" w:rsidRDefault="00C8364F" w:rsidP="00544A18">
            <w:r>
              <w:t>day of  judgment</w:t>
            </w:r>
          </w:p>
        </w:tc>
      </w:tr>
      <w:tr w:rsidR="005A65BD" w:rsidTr="00D35195">
        <w:trPr>
          <w:cantSplit/>
        </w:trPr>
        <w:tc>
          <w:tcPr>
            <w:tcW w:w="2700" w:type="dxa"/>
          </w:tcPr>
          <w:p w:rsidR="005A65BD" w:rsidRDefault="00C8364F">
            <w:r>
              <w:t>physical (outwardly), spiritual (inwardly)</w:t>
            </w:r>
          </w:p>
        </w:tc>
        <w:tc>
          <w:tcPr>
            <w:tcW w:w="1562" w:type="dxa"/>
          </w:tcPr>
          <w:p w:rsidR="005A65BD" w:rsidRDefault="00544A18">
            <w:r>
              <w:t>the cloud, the sea</w:t>
            </w:r>
          </w:p>
        </w:tc>
        <w:tc>
          <w:tcPr>
            <w:tcW w:w="1915" w:type="dxa"/>
          </w:tcPr>
          <w:p w:rsidR="005A65BD" w:rsidRDefault="00544A18">
            <w:r>
              <w:t>into Moses</w:t>
            </w:r>
          </w:p>
        </w:tc>
        <w:tc>
          <w:tcPr>
            <w:tcW w:w="2013" w:type="dxa"/>
          </w:tcPr>
          <w:p w:rsidR="005A65BD" w:rsidRDefault="00544A18">
            <w:r>
              <w:t>1 Cor.10:1-4</w:t>
            </w:r>
          </w:p>
        </w:tc>
        <w:tc>
          <w:tcPr>
            <w:tcW w:w="2430" w:type="dxa"/>
          </w:tcPr>
          <w:p w:rsidR="005A65BD" w:rsidRDefault="00544A18">
            <w:r>
              <w:t>spiritual food &amp; drink; drank of that spiritual Rock (Christ)</w:t>
            </w:r>
          </w:p>
        </w:tc>
      </w:tr>
      <w:tr w:rsidR="003C6D91" w:rsidTr="00D35195">
        <w:trPr>
          <w:cantSplit/>
        </w:trPr>
        <w:tc>
          <w:tcPr>
            <w:tcW w:w="2700" w:type="dxa"/>
          </w:tcPr>
          <w:p w:rsidR="003C6D91" w:rsidRDefault="003C6D91">
            <w:r>
              <w:t>physical – ritual washings</w:t>
            </w:r>
          </w:p>
        </w:tc>
        <w:tc>
          <w:tcPr>
            <w:tcW w:w="1562" w:type="dxa"/>
          </w:tcPr>
          <w:p w:rsidR="003C6D91" w:rsidRDefault="003C6D91">
            <w:r>
              <w:t>water</w:t>
            </w:r>
          </w:p>
        </w:tc>
        <w:tc>
          <w:tcPr>
            <w:tcW w:w="1915" w:type="dxa"/>
          </w:tcPr>
          <w:p w:rsidR="003C6D91" w:rsidRDefault="003C6D91">
            <w:r>
              <w:t>ritual purification</w:t>
            </w:r>
          </w:p>
        </w:tc>
        <w:tc>
          <w:tcPr>
            <w:tcW w:w="2013" w:type="dxa"/>
          </w:tcPr>
          <w:p w:rsidR="003C6D91" w:rsidRDefault="003C6D91" w:rsidP="003C6D91">
            <w:r>
              <w:t>Lev.14; Num.19:18; Mar.7:1-9; Luk.11:37-39</w:t>
            </w:r>
          </w:p>
        </w:tc>
        <w:tc>
          <w:tcPr>
            <w:tcW w:w="2430" w:type="dxa"/>
          </w:tcPr>
          <w:p w:rsidR="003C6D91" w:rsidRDefault="003C6D91">
            <w:r>
              <w:t>law of Moses, extended by “tradition of the elders”</w:t>
            </w:r>
          </w:p>
        </w:tc>
      </w:tr>
      <w:tr w:rsidR="005A65BD" w:rsidTr="00D35195">
        <w:trPr>
          <w:cantSplit/>
        </w:trPr>
        <w:tc>
          <w:tcPr>
            <w:tcW w:w="2700" w:type="dxa"/>
          </w:tcPr>
          <w:p w:rsidR="005A65BD" w:rsidRDefault="00544A18">
            <w:r>
              <w:t>physical – John’s</w:t>
            </w:r>
          </w:p>
        </w:tc>
        <w:tc>
          <w:tcPr>
            <w:tcW w:w="1562" w:type="dxa"/>
          </w:tcPr>
          <w:p w:rsidR="005A65BD" w:rsidRDefault="00544A18">
            <w:r>
              <w:t>water (Jordan)</w:t>
            </w:r>
          </w:p>
        </w:tc>
        <w:tc>
          <w:tcPr>
            <w:tcW w:w="1915" w:type="dxa"/>
          </w:tcPr>
          <w:p w:rsidR="005A65BD" w:rsidRDefault="00544A18">
            <w:r>
              <w:t>repentance</w:t>
            </w:r>
          </w:p>
        </w:tc>
        <w:tc>
          <w:tcPr>
            <w:tcW w:w="2013" w:type="dxa"/>
          </w:tcPr>
          <w:p w:rsidR="005A65BD" w:rsidRDefault="00544A18">
            <w:r>
              <w:t>Mat.3:5-11</w:t>
            </w:r>
          </w:p>
        </w:tc>
        <w:tc>
          <w:tcPr>
            <w:tcW w:w="2430" w:type="dxa"/>
          </w:tcPr>
          <w:p w:rsidR="005A65BD" w:rsidRDefault="00544A18">
            <w:r>
              <w:t>confess sins, wrath to come (fire)</w:t>
            </w:r>
          </w:p>
        </w:tc>
      </w:tr>
      <w:tr w:rsidR="00544A18" w:rsidTr="00D35195">
        <w:trPr>
          <w:cantSplit/>
        </w:trPr>
        <w:tc>
          <w:tcPr>
            <w:tcW w:w="2700" w:type="dxa"/>
          </w:tcPr>
          <w:p w:rsidR="00544A18" w:rsidRDefault="00544A18" w:rsidP="00090CBD">
            <w:r>
              <w:t>physical – John’s</w:t>
            </w:r>
          </w:p>
        </w:tc>
        <w:tc>
          <w:tcPr>
            <w:tcW w:w="1562" w:type="dxa"/>
          </w:tcPr>
          <w:p w:rsidR="00544A18" w:rsidRDefault="00544A18" w:rsidP="00544A18">
            <w:r>
              <w:t>water (beyond Jordan)</w:t>
            </w:r>
          </w:p>
        </w:tc>
        <w:tc>
          <w:tcPr>
            <w:tcW w:w="1915" w:type="dxa"/>
          </w:tcPr>
          <w:p w:rsidR="00544A18" w:rsidRDefault="00544A18">
            <w:r>
              <w:t>reveal a Greater One</w:t>
            </w:r>
          </w:p>
        </w:tc>
        <w:tc>
          <w:tcPr>
            <w:tcW w:w="2013" w:type="dxa"/>
          </w:tcPr>
          <w:p w:rsidR="00544A18" w:rsidRDefault="00544A18">
            <w:r>
              <w:t>Joh.1:22-33</w:t>
            </w:r>
          </w:p>
        </w:tc>
        <w:tc>
          <w:tcPr>
            <w:tcW w:w="2430" w:type="dxa"/>
          </w:tcPr>
          <w:p w:rsidR="00544A18" w:rsidRDefault="00544A18"/>
        </w:tc>
      </w:tr>
      <w:tr w:rsidR="00544A18" w:rsidTr="00D35195">
        <w:trPr>
          <w:cantSplit/>
        </w:trPr>
        <w:tc>
          <w:tcPr>
            <w:tcW w:w="2700" w:type="dxa"/>
          </w:tcPr>
          <w:p w:rsidR="00544A18" w:rsidRDefault="00544A18" w:rsidP="00090CBD">
            <w:r>
              <w:t>physical – John’s</w:t>
            </w:r>
          </w:p>
        </w:tc>
        <w:tc>
          <w:tcPr>
            <w:tcW w:w="1562" w:type="dxa"/>
          </w:tcPr>
          <w:p w:rsidR="00544A18" w:rsidRPr="00544A18" w:rsidRDefault="00544A18" w:rsidP="00090CBD">
            <w:pPr>
              <w:rPr>
                <w:color w:val="C00000"/>
              </w:rPr>
            </w:pPr>
            <w:r w:rsidRPr="00544A18">
              <w:rPr>
                <w:color w:val="C00000"/>
              </w:rPr>
              <w:t>water (Jordan)</w:t>
            </w:r>
          </w:p>
        </w:tc>
        <w:tc>
          <w:tcPr>
            <w:tcW w:w="1915" w:type="dxa"/>
          </w:tcPr>
          <w:p w:rsidR="00544A18" w:rsidRDefault="00544A18" w:rsidP="00090CBD">
            <w:r>
              <w:t>repentance</w:t>
            </w:r>
          </w:p>
        </w:tc>
        <w:tc>
          <w:tcPr>
            <w:tcW w:w="2013" w:type="dxa"/>
          </w:tcPr>
          <w:p w:rsidR="00544A18" w:rsidRDefault="00544A18">
            <w:r>
              <w:t>Acts 19:1-4</w:t>
            </w:r>
          </w:p>
        </w:tc>
        <w:tc>
          <w:tcPr>
            <w:tcW w:w="2430" w:type="dxa"/>
          </w:tcPr>
          <w:p w:rsidR="00544A18" w:rsidRDefault="00544A18"/>
        </w:tc>
      </w:tr>
      <w:tr w:rsidR="00544A18" w:rsidTr="00D35195">
        <w:trPr>
          <w:cantSplit/>
        </w:trPr>
        <w:tc>
          <w:tcPr>
            <w:tcW w:w="2700" w:type="dxa"/>
          </w:tcPr>
          <w:p w:rsidR="00544A18" w:rsidRDefault="00544A18">
            <w:r>
              <w:t>physical – John’s</w:t>
            </w:r>
          </w:p>
        </w:tc>
        <w:tc>
          <w:tcPr>
            <w:tcW w:w="1562" w:type="dxa"/>
          </w:tcPr>
          <w:p w:rsidR="00544A18" w:rsidRDefault="00544A18">
            <w:r>
              <w:t>John</w:t>
            </w:r>
          </w:p>
        </w:tc>
        <w:tc>
          <w:tcPr>
            <w:tcW w:w="1915" w:type="dxa"/>
          </w:tcPr>
          <w:p w:rsidR="00544A18" w:rsidRDefault="00544A18">
            <w:r>
              <w:t>into Jordan</w:t>
            </w:r>
          </w:p>
        </w:tc>
        <w:tc>
          <w:tcPr>
            <w:tcW w:w="2013" w:type="dxa"/>
          </w:tcPr>
          <w:p w:rsidR="00544A18" w:rsidRDefault="00544A18">
            <w:r>
              <w:t>Mar.1:9</w:t>
            </w:r>
          </w:p>
        </w:tc>
        <w:tc>
          <w:tcPr>
            <w:tcW w:w="2430" w:type="dxa"/>
          </w:tcPr>
          <w:p w:rsidR="00544A18" w:rsidRDefault="00544A18">
            <w:r>
              <w:t>Jesus’ baptism by John</w:t>
            </w:r>
          </w:p>
        </w:tc>
      </w:tr>
      <w:tr w:rsidR="003C6D91" w:rsidTr="00D35195">
        <w:trPr>
          <w:cantSplit/>
        </w:trPr>
        <w:tc>
          <w:tcPr>
            <w:tcW w:w="2700" w:type="dxa"/>
          </w:tcPr>
          <w:p w:rsidR="003C6D91" w:rsidRDefault="003C6D91" w:rsidP="00090CBD">
            <w:r>
              <w:t>physical – Christ’s</w:t>
            </w:r>
          </w:p>
        </w:tc>
        <w:tc>
          <w:tcPr>
            <w:tcW w:w="1562" w:type="dxa"/>
          </w:tcPr>
          <w:p w:rsidR="003C6D91" w:rsidRDefault="003C6D91" w:rsidP="00090CBD">
            <w:r>
              <w:t>water</w:t>
            </w:r>
          </w:p>
        </w:tc>
        <w:tc>
          <w:tcPr>
            <w:tcW w:w="1915" w:type="dxa"/>
          </w:tcPr>
          <w:p w:rsidR="003C6D91" w:rsidRPr="00544A18" w:rsidRDefault="003C6D91" w:rsidP="00090CBD">
            <w:pPr>
              <w:rPr>
                <w:color w:val="C00000"/>
              </w:rPr>
            </w:pPr>
            <w:r w:rsidRPr="00544A18">
              <w:rPr>
                <w:color w:val="C00000"/>
              </w:rPr>
              <w:t>repentance</w:t>
            </w:r>
          </w:p>
        </w:tc>
        <w:tc>
          <w:tcPr>
            <w:tcW w:w="2013" w:type="dxa"/>
          </w:tcPr>
          <w:p w:rsidR="003C6D91" w:rsidRDefault="003C6D91">
            <w:r>
              <w:t>Joh.4:1-2</w:t>
            </w:r>
          </w:p>
        </w:tc>
        <w:tc>
          <w:tcPr>
            <w:tcW w:w="2430" w:type="dxa"/>
          </w:tcPr>
          <w:p w:rsidR="003C6D91" w:rsidRDefault="003C6D91">
            <w:r>
              <w:t>Jesus’ disciples extend the baptism of John</w:t>
            </w:r>
          </w:p>
        </w:tc>
      </w:tr>
      <w:tr w:rsidR="00544A18" w:rsidTr="00D35195">
        <w:trPr>
          <w:cantSplit/>
        </w:trPr>
        <w:tc>
          <w:tcPr>
            <w:tcW w:w="2700" w:type="dxa"/>
          </w:tcPr>
          <w:p w:rsidR="00544A18" w:rsidRDefault="00544A18" w:rsidP="00090CBD">
            <w:r>
              <w:t>physical – John’s</w:t>
            </w:r>
          </w:p>
        </w:tc>
        <w:tc>
          <w:tcPr>
            <w:tcW w:w="1562" w:type="dxa"/>
          </w:tcPr>
          <w:p w:rsidR="00544A18" w:rsidRDefault="00544A18" w:rsidP="00090CBD">
            <w:r>
              <w:t xml:space="preserve">water </w:t>
            </w:r>
            <w:r w:rsidRPr="00544A18">
              <w:rPr>
                <w:color w:val="C00000"/>
              </w:rPr>
              <w:t>(Jordan)</w:t>
            </w:r>
          </w:p>
        </w:tc>
        <w:tc>
          <w:tcPr>
            <w:tcW w:w="1915" w:type="dxa"/>
          </w:tcPr>
          <w:p w:rsidR="00544A18" w:rsidRPr="00544A18" w:rsidRDefault="00544A18" w:rsidP="00090CBD">
            <w:pPr>
              <w:rPr>
                <w:color w:val="C00000"/>
              </w:rPr>
            </w:pPr>
            <w:r w:rsidRPr="00544A18">
              <w:rPr>
                <w:color w:val="C00000"/>
              </w:rPr>
              <w:t>repentance</w:t>
            </w:r>
          </w:p>
        </w:tc>
        <w:tc>
          <w:tcPr>
            <w:tcW w:w="2013" w:type="dxa"/>
          </w:tcPr>
          <w:p w:rsidR="00544A18" w:rsidRDefault="00544A18">
            <w:r>
              <w:t>Acts 1:5</w:t>
            </w:r>
          </w:p>
        </w:tc>
        <w:tc>
          <w:tcPr>
            <w:tcW w:w="2430" w:type="dxa"/>
          </w:tcPr>
          <w:p w:rsidR="00544A18" w:rsidRDefault="00544A18">
            <w:r>
              <w:t>Jesus speaking</w:t>
            </w: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Pr="00544A18" w:rsidRDefault="00D35195">
            <w:pPr>
              <w:rPr>
                <w:color w:val="C00000"/>
              </w:rPr>
            </w:pPr>
          </w:p>
        </w:tc>
        <w:tc>
          <w:tcPr>
            <w:tcW w:w="1562" w:type="dxa"/>
          </w:tcPr>
          <w:p w:rsidR="00D35195" w:rsidRPr="00544A18" w:rsidRDefault="00D35195">
            <w:pPr>
              <w:rPr>
                <w:color w:val="C00000"/>
              </w:rPr>
            </w:pPr>
          </w:p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Pr="00544A18" w:rsidRDefault="00D35195">
            <w:pPr>
              <w:rPr>
                <w:color w:val="C00000"/>
              </w:rPr>
            </w:pP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Pr="00544A18" w:rsidRDefault="00D35195">
            <w:pPr>
              <w:rPr>
                <w:color w:val="C00000"/>
              </w:rPr>
            </w:pPr>
          </w:p>
        </w:tc>
        <w:tc>
          <w:tcPr>
            <w:tcW w:w="1562" w:type="dxa"/>
          </w:tcPr>
          <w:p w:rsidR="00D35195" w:rsidRPr="00544A18" w:rsidRDefault="00D35195">
            <w:pPr>
              <w:rPr>
                <w:color w:val="C00000"/>
              </w:rPr>
            </w:pPr>
          </w:p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Pr="00544A18" w:rsidRDefault="00D35195">
            <w:pPr>
              <w:rPr>
                <w:color w:val="C00000"/>
              </w:rPr>
            </w:pPr>
          </w:p>
        </w:tc>
      </w:tr>
      <w:tr w:rsidR="00D35195" w:rsidRPr="005A65BD" w:rsidTr="004871DF">
        <w:trPr>
          <w:cantSplit/>
        </w:trPr>
        <w:tc>
          <w:tcPr>
            <w:tcW w:w="2700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  <w:r w:rsidRPr="005A65BD">
              <w:rPr>
                <w:b/>
              </w:rPr>
              <w:lastRenderedPageBreak/>
              <w:t>Type</w:t>
            </w:r>
          </w:p>
        </w:tc>
        <w:tc>
          <w:tcPr>
            <w:tcW w:w="1562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  <w:r w:rsidRPr="005A65BD">
              <w:rPr>
                <w:b/>
              </w:rPr>
              <w:t>Agency</w:t>
            </w:r>
          </w:p>
        </w:tc>
        <w:tc>
          <w:tcPr>
            <w:tcW w:w="1915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  <w:r w:rsidRPr="005A65BD">
              <w:rPr>
                <w:b/>
              </w:rPr>
              <w:t>Goal</w:t>
            </w:r>
          </w:p>
        </w:tc>
        <w:tc>
          <w:tcPr>
            <w:tcW w:w="2013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  <w:r w:rsidRPr="005A65BD">
              <w:rPr>
                <w:b/>
              </w:rPr>
              <w:t>Texts</w:t>
            </w:r>
          </w:p>
        </w:tc>
        <w:tc>
          <w:tcPr>
            <w:tcW w:w="2430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 w:rsidRPr="005A65BD">
              <w:rPr>
                <w:b/>
              </w:rPr>
              <w:t xml:space="preserve"> Doctrine</w:t>
            </w:r>
          </w:p>
        </w:tc>
      </w:tr>
      <w:tr w:rsidR="00544A18" w:rsidTr="00D35195">
        <w:trPr>
          <w:cantSplit/>
        </w:trPr>
        <w:tc>
          <w:tcPr>
            <w:tcW w:w="2700" w:type="dxa"/>
          </w:tcPr>
          <w:p w:rsidR="00544A18" w:rsidRDefault="00544A18">
            <w:r w:rsidRPr="00544A18">
              <w:rPr>
                <w:color w:val="C00000"/>
              </w:rPr>
              <w:t>physical</w:t>
            </w:r>
            <w:r>
              <w:t xml:space="preserve"> – Christ’s</w:t>
            </w:r>
          </w:p>
        </w:tc>
        <w:tc>
          <w:tcPr>
            <w:tcW w:w="1562" w:type="dxa"/>
          </w:tcPr>
          <w:p w:rsidR="00544A18" w:rsidRDefault="00544A18">
            <w:r w:rsidRPr="00544A18">
              <w:rPr>
                <w:color w:val="C00000"/>
              </w:rPr>
              <w:t>water</w:t>
            </w:r>
            <w:r>
              <w:t>, upon the name of Jesus Christ</w:t>
            </w:r>
          </w:p>
        </w:tc>
        <w:tc>
          <w:tcPr>
            <w:tcW w:w="1915" w:type="dxa"/>
          </w:tcPr>
          <w:p w:rsidR="00544A18" w:rsidRDefault="00544A18">
            <w:r>
              <w:t>the remission of sins</w:t>
            </w:r>
          </w:p>
        </w:tc>
        <w:tc>
          <w:tcPr>
            <w:tcW w:w="2013" w:type="dxa"/>
          </w:tcPr>
          <w:p w:rsidR="00544A18" w:rsidRDefault="00544A18">
            <w:r>
              <w:t>Acts 2:38</w:t>
            </w:r>
          </w:p>
        </w:tc>
        <w:tc>
          <w:tcPr>
            <w:tcW w:w="2430" w:type="dxa"/>
          </w:tcPr>
          <w:p w:rsidR="00544A18" w:rsidRPr="00544A18" w:rsidRDefault="00544A18">
            <w:pPr>
              <w:rPr>
                <w:color w:val="C00000"/>
              </w:rPr>
            </w:pPr>
            <w:r w:rsidRPr="00544A18">
              <w:rPr>
                <w:color w:val="C00000"/>
              </w:rPr>
              <w:t>the physical act conferred a spiritual effect</w:t>
            </w:r>
          </w:p>
        </w:tc>
      </w:tr>
      <w:tr w:rsidR="00544A18" w:rsidTr="00D35195">
        <w:trPr>
          <w:cantSplit/>
        </w:trPr>
        <w:tc>
          <w:tcPr>
            <w:tcW w:w="2700" w:type="dxa"/>
          </w:tcPr>
          <w:p w:rsidR="00544A18" w:rsidRDefault="00544A18" w:rsidP="00090CBD">
            <w:r w:rsidRPr="00544A18">
              <w:rPr>
                <w:color w:val="C00000"/>
              </w:rPr>
              <w:t>physical</w:t>
            </w:r>
            <w:r>
              <w:t xml:space="preserve"> – Christ’s</w:t>
            </w:r>
          </w:p>
        </w:tc>
        <w:tc>
          <w:tcPr>
            <w:tcW w:w="1562" w:type="dxa"/>
          </w:tcPr>
          <w:p w:rsidR="00544A18" w:rsidRDefault="00544A18" w:rsidP="00544A18">
            <w:r w:rsidRPr="00544A18">
              <w:rPr>
                <w:color w:val="C00000"/>
              </w:rPr>
              <w:t>water</w:t>
            </w:r>
          </w:p>
        </w:tc>
        <w:tc>
          <w:tcPr>
            <w:tcW w:w="1915" w:type="dxa"/>
          </w:tcPr>
          <w:p w:rsidR="00544A18" w:rsidRDefault="00544A18">
            <w:r>
              <w:t>into the name of the Lord Jesus</w:t>
            </w:r>
          </w:p>
        </w:tc>
        <w:tc>
          <w:tcPr>
            <w:tcW w:w="2013" w:type="dxa"/>
          </w:tcPr>
          <w:p w:rsidR="00544A18" w:rsidRDefault="00544A18">
            <w:r>
              <w:t>Acts 8:16</w:t>
            </w:r>
          </w:p>
        </w:tc>
        <w:tc>
          <w:tcPr>
            <w:tcW w:w="2430" w:type="dxa"/>
          </w:tcPr>
          <w:p w:rsidR="00544A18" w:rsidRDefault="00544A18"/>
        </w:tc>
      </w:tr>
      <w:tr w:rsidR="00544A18" w:rsidTr="00D35195">
        <w:trPr>
          <w:cantSplit/>
        </w:trPr>
        <w:tc>
          <w:tcPr>
            <w:tcW w:w="2700" w:type="dxa"/>
          </w:tcPr>
          <w:p w:rsidR="00544A18" w:rsidRPr="00544A18" w:rsidRDefault="00544A18" w:rsidP="00090CBD">
            <w:r w:rsidRPr="00544A18">
              <w:t>physical – Christ’s</w:t>
            </w:r>
          </w:p>
        </w:tc>
        <w:tc>
          <w:tcPr>
            <w:tcW w:w="1562" w:type="dxa"/>
          </w:tcPr>
          <w:p w:rsidR="00544A18" w:rsidRPr="00544A18" w:rsidRDefault="00544A18" w:rsidP="00090CBD">
            <w:r w:rsidRPr="00544A18">
              <w:t>water</w:t>
            </w:r>
          </w:p>
        </w:tc>
        <w:tc>
          <w:tcPr>
            <w:tcW w:w="1915" w:type="dxa"/>
          </w:tcPr>
          <w:p w:rsidR="00544A18" w:rsidRDefault="00544A18" w:rsidP="00544A18">
            <w:r>
              <w:t>into the name of Jesus Christ</w:t>
            </w:r>
          </w:p>
        </w:tc>
        <w:tc>
          <w:tcPr>
            <w:tcW w:w="2013" w:type="dxa"/>
          </w:tcPr>
          <w:p w:rsidR="00544A18" w:rsidRDefault="00544A18" w:rsidP="00544A18">
            <w:r>
              <w:t>Acts 10:47-48</w:t>
            </w:r>
          </w:p>
        </w:tc>
        <w:tc>
          <w:tcPr>
            <w:tcW w:w="2430" w:type="dxa"/>
          </w:tcPr>
          <w:p w:rsidR="00544A18" w:rsidRDefault="00544A18"/>
        </w:tc>
      </w:tr>
      <w:tr w:rsidR="00390B8D" w:rsidTr="00D35195">
        <w:trPr>
          <w:cantSplit/>
        </w:trPr>
        <w:tc>
          <w:tcPr>
            <w:tcW w:w="2700" w:type="dxa"/>
          </w:tcPr>
          <w:p w:rsidR="00390B8D" w:rsidRPr="00544A18" w:rsidRDefault="00390B8D" w:rsidP="00390B8D">
            <w:r w:rsidRPr="00544A18">
              <w:t xml:space="preserve">physical – </w:t>
            </w:r>
            <w:r>
              <w:t>God</w:t>
            </w:r>
            <w:r w:rsidRPr="00544A18">
              <w:t>’s</w:t>
            </w:r>
          </w:p>
        </w:tc>
        <w:tc>
          <w:tcPr>
            <w:tcW w:w="1562" w:type="dxa"/>
          </w:tcPr>
          <w:p w:rsidR="00390B8D" w:rsidRPr="00390B8D" w:rsidRDefault="00390B8D" w:rsidP="00090CBD">
            <w:pPr>
              <w:rPr>
                <w:color w:val="C00000"/>
              </w:rPr>
            </w:pPr>
            <w:r w:rsidRPr="00390B8D">
              <w:rPr>
                <w:color w:val="C00000"/>
              </w:rPr>
              <w:t>water</w:t>
            </w:r>
          </w:p>
        </w:tc>
        <w:tc>
          <w:tcPr>
            <w:tcW w:w="1915" w:type="dxa"/>
          </w:tcPr>
          <w:p w:rsidR="00390B8D" w:rsidRDefault="00390B8D" w:rsidP="00390B8D">
            <w:r>
              <w:t>into the name of the Father, of the Son, of the Holy Spirit</w:t>
            </w:r>
          </w:p>
        </w:tc>
        <w:tc>
          <w:tcPr>
            <w:tcW w:w="2013" w:type="dxa"/>
          </w:tcPr>
          <w:p w:rsidR="00390B8D" w:rsidRDefault="00390B8D">
            <w:r>
              <w:t>Mat.28:19-20</w:t>
            </w:r>
          </w:p>
        </w:tc>
        <w:tc>
          <w:tcPr>
            <w:tcW w:w="2430" w:type="dxa"/>
          </w:tcPr>
          <w:p w:rsidR="00390B8D" w:rsidRDefault="00390B8D">
            <w:r>
              <w:t>teach all the nations – so-called “Great Commission”</w:t>
            </w:r>
          </w:p>
        </w:tc>
      </w:tr>
      <w:tr w:rsidR="00390B8D" w:rsidTr="00D35195">
        <w:trPr>
          <w:cantSplit/>
        </w:trPr>
        <w:tc>
          <w:tcPr>
            <w:tcW w:w="2700" w:type="dxa"/>
          </w:tcPr>
          <w:p w:rsidR="00390B8D" w:rsidRPr="00390B8D" w:rsidRDefault="00390B8D" w:rsidP="00090CBD">
            <w:pPr>
              <w:rPr>
                <w:color w:val="C00000"/>
              </w:rPr>
            </w:pPr>
            <w:r w:rsidRPr="00390B8D">
              <w:rPr>
                <w:color w:val="C00000"/>
              </w:rPr>
              <w:t>physical &amp; spiritual?</w:t>
            </w:r>
          </w:p>
        </w:tc>
        <w:tc>
          <w:tcPr>
            <w:tcW w:w="1562" w:type="dxa"/>
          </w:tcPr>
          <w:p w:rsidR="00390B8D" w:rsidRDefault="00390B8D" w:rsidP="00090CBD">
            <w:r>
              <w:t>believe &amp; be baptized</w:t>
            </w:r>
          </w:p>
        </w:tc>
        <w:tc>
          <w:tcPr>
            <w:tcW w:w="1915" w:type="dxa"/>
          </w:tcPr>
          <w:p w:rsidR="00390B8D" w:rsidRDefault="00390B8D" w:rsidP="00090CBD">
            <w:r>
              <w:t>salvation</w:t>
            </w:r>
          </w:p>
        </w:tc>
        <w:tc>
          <w:tcPr>
            <w:tcW w:w="2013" w:type="dxa"/>
          </w:tcPr>
          <w:p w:rsidR="00390B8D" w:rsidRDefault="00390B8D" w:rsidP="00090CBD">
            <w:r>
              <w:t>Mar.16:16</w:t>
            </w:r>
          </w:p>
        </w:tc>
        <w:tc>
          <w:tcPr>
            <w:tcW w:w="2430" w:type="dxa"/>
          </w:tcPr>
          <w:p w:rsidR="00390B8D" w:rsidRDefault="00390B8D" w:rsidP="00090CBD">
            <w:r>
              <w:t>accompanying signs</w:t>
            </w:r>
          </w:p>
        </w:tc>
      </w:tr>
      <w:tr w:rsidR="00390B8D" w:rsidTr="00D35195">
        <w:trPr>
          <w:cantSplit/>
        </w:trPr>
        <w:tc>
          <w:tcPr>
            <w:tcW w:w="2700" w:type="dxa"/>
          </w:tcPr>
          <w:p w:rsidR="00390B8D" w:rsidRDefault="00390B8D">
            <w:r>
              <w:t>physical: suffering</w:t>
            </w:r>
          </w:p>
        </w:tc>
        <w:tc>
          <w:tcPr>
            <w:tcW w:w="1562" w:type="dxa"/>
          </w:tcPr>
          <w:p w:rsidR="00390B8D" w:rsidRDefault="00390B8D">
            <w:r>
              <w:t>suffering</w:t>
            </w:r>
          </w:p>
        </w:tc>
        <w:tc>
          <w:tcPr>
            <w:tcW w:w="1915" w:type="dxa"/>
          </w:tcPr>
          <w:p w:rsidR="00390B8D" w:rsidRDefault="00390B8D">
            <w:r>
              <w:t>death</w:t>
            </w:r>
          </w:p>
        </w:tc>
        <w:tc>
          <w:tcPr>
            <w:tcW w:w="2013" w:type="dxa"/>
          </w:tcPr>
          <w:p w:rsidR="00390B8D" w:rsidRDefault="00390B8D">
            <w:r>
              <w:t>Mar.10:35-40; Luk.12:49-50; Joh.18:11</w:t>
            </w:r>
          </w:p>
        </w:tc>
        <w:tc>
          <w:tcPr>
            <w:tcW w:w="2430" w:type="dxa"/>
          </w:tcPr>
          <w:p w:rsidR="00390B8D" w:rsidRDefault="00390B8D">
            <w:r>
              <w:t>drink the cup, fire</w:t>
            </w:r>
          </w:p>
        </w:tc>
      </w:tr>
      <w:tr w:rsidR="00390B8D" w:rsidTr="00D35195">
        <w:trPr>
          <w:cantSplit/>
        </w:trPr>
        <w:tc>
          <w:tcPr>
            <w:tcW w:w="2700" w:type="dxa"/>
          </w:tcPr>
          <w:p w:rsidR="00390B8D" w:rsidRDefault="00390B8D">
            <w:r>
              <w:t>spiritual – Christ’s</w:t>
            </w:r>
          </w:p>
        </w:tc>
        <w:tc>
          <w:tcPr>
            <w:tcW w:w="1562" w:type="dxa"/>
          </w:tcPr>
          <w:p w:rsidR="00390B8D" w:rsidRDefault="00390B8D">
            <w:r>
              <w:t>holy spirit and fire</w:t>
            </w:r>
          </w:p>
        </w:tc>
        <w:tc>
          <w:tcPr>
            <w:tcW w:w="1915" w:type="dxa"/>
          </w:tcPr>
          <w:p w:rsidR="00390B8D" w:rsidRDefault="00390B8D">
            <w:r>
              <w:t>?</w:t>
            </w:r>
          </w:p>
        </w:tc>
        <w:tc>
          <w:tcPr>
            <w:tcW w:w="2013" w:type="dxa"/>
          </w:tcPr>
          <w:p w:rsidR="00390B8D" w:rsidRDefault="00390B8D">
            <w:r>
              <w:t>Mat.3:11-13</w:t>
            </w:r>
          </w:p>
        </w:tc>
        <w:tc>
          <w:tcPr>
            <w:tcW w:w="2430" w:type="dxa"/>
          </w:tcPr>
          <w:p w:rsidR="00390B8D" w:rsidRDefault="00390B8D">
            <w:r>
              <w:t>unquenchable fire; spoken by John</w:t>
            </w:r>
          </w:p>
        </w:tc>
      </w:tr>
      <w:tr w:rsidR="00390B8D" w:rsidTr="00D35195">
        <w:trPr>
          <w:cantSplit/>
        </w:trPr>
        <w:tc>
          <w:tcPr>
            <w:tcW w:w="2700" w:type="dxa"/>
          </w:tcPr>
          <w:p w:rsidR="00390B8D" w:rsidRDefault="00390B8D" w:rsidP="00090CBD">
            <w:r>
              <w:t>spiritual – Christ’s</w:t>
            </w:r>
          </w:p>
        </w:tc>
        <w:tc>
          <w:tcPr>
            <w:tcW w:w="1562" w:type="dxa"/>
          </w:tcPr>
          <w:p w:rsidR="00390B8D" w:rsidRDefault="00390B8D" w:rsidP="00390B8D">
            <w:r>
              <w:t xml:space="preserve">holy spirit </w:t>
            </w:r>
          </w:p>
        </w:tc>
        <w:tc>
          <w:tcPr>
            <w:tcW w:w="1915" w:type="dxa"/>
          </w:tcPr>
          <w:p w:rsidR="00390B8D" w:rsidRDefault="00390B8D" w:rsidP="00090CBD">
            <w:r>
              <w:t>?</w:t>
            </w:r>
          </w:p>
        </w:tc>
        <w:tc>
          <w:tcPr>
            <w:tcW w:w="2013" w:type="dxa"/>
          </w:tcPr>
          <w:p w:rsidR="00390B8D" w:rsidRDefault="00390B8D">
            <w:r>
              <w:t>Joh.1:33</w:t>
            </w:r>
          </w:p>
        </w:tc>
        <w:tc>
          <w:tcPr>
            <w:tcW w:w="2430" w:type="dxa"/>
          </w:tcPr>
          <w:p w:rsidR="00390B8D" w:rsidRDefault="00390B8D">
            <w:r>
              <w:t>spoken by John</w:t>
            </w:r>
          </w:p>
        </w:tc>
      </w:tr>
      <w:tr w:rsidR="009503DE" w:rsidTr="00D35195">
        <w:trPr>
          <w:cantSplit/>
        </w:trPr>
        <w:tc>
          <w:tcPr>
            <w:tcW w:w="2700" w:type="dxa"/>
          </w:tcPr>
          <w:p w:rsidR="009503DE" w:rsidRDefault="009503DE" w:rsidP="00090CBD">
            <w:r>
              <w:t>spiritual – Christ’s</w:t>
            </w:r>
          </w:p>
        </w:tc>
        <w:tc>
          <w:tcPr>
            <w:tcW w:w="1562" w:type="dxa"/>
          </w:tcPr>
          <w:p w:rsidR="009503DE" w:rsidRDefault="009503DE" w:rsidP="00090CBD">
            <w:r>
              <w:t xml:space="preserve">holy spirit </w:t>
            </w:r>
          </w:p>
        </w:tc>
        <w:tc>
          <w:tcPr>
            <w:tcW w:w="1915" w:type="dxa"/>
          </w:tcPr>
          <w:p w:rsidR="009503DE" w:rsidRDefault="009503DE" w:rsidP="00090CBD">
            <w:r>
              <w:t>?</w:t>
            </w:r>
          </w:p>
        </w:tc>
        <w:tc>
          <w:tcPr>
            <w:tcW w:w="2013" w:type="dxa"/>
          </w:tcPr>
          <w:p w:rsidR="009503DE" w:rsidRDefault="009503DE" w:rsidP="00090CBD">
            <w:r>
              <w:t>Acts 1:5</w:t>
            </w:r>
          </w:p>
        </w:tc>
        <w:tc>
          <w:tcPr>
            <w:tcW w:w="2430" w:type="dxa"/>
          </w:tcPr>
          <w:p w:rsidR="009503DE" w:rsidRDefault="009503DE" w:rsidP="009503DE">
            <w:r>
              <w:t>spoken by Jesus</w:t>
            </w:r>
          </w:p>
        </w:tc>
      </w:tr>
      <w:tr w:rsidR="009503DE" w:rsidTr="00D35195">
        <w:trPr>
          <w:cantSplit/>
        </w:trPr>
        <w:tc>
          <w:tcPr>
            <w:tcW w:w="2700" w:type="dxa"/>
          </w:tcPr>
          <w:p w:rsidR="009503DE" w:rsidRDefault="009503DE">
            <w:r>
              <w:t>spiritual – Christ’s</w:t>
            </w:r>
          </w:p>
        </w:tc>
        <w:tc>
          <w:tcPr>
            <w:tcW w:w="1562" w:type="dxa"/>
          </w:tcPr>
          <w:p w:rsidR="009503DE" w:rsidRDefault="009503DE">
            <w:r>
              <w:t>filled with holy spirit</w:t>
            </w:r>
          </w:p>
        </w:tc>
        <w:tc>
          <w:tcPr>
            <w:tcW w:w="1915" w:type="dxa"/>
          </w:tcPr>
          <w:p w:rsidR="009503DE" w:rsidRDefault="009503DE">
            <w:r>
              <w:t>utterance given by the Spirit</w:t>
            </w:r>
          </w:p>
        </w:tc>
        <w:tc>
          <w:tcPr>
            <w:tcW w:w="2013" w:type="dxa"/>
          </w:tcPr>
          <w:p w:rsidR="009503DE" w:rsidRDefault="009503DE">
            <w:r>
              <w:t>Acts 2:1-4</w:t>
            </w:r>
          </w:p>
        </w:tc>
        <w:tc>
          <w:tcPr>
            <w:tcW w:w="2430" w:type="dxa"/>
          </w:tcPr>
          <w:p w:rsidR="009503DE" w:rsidRDefault="009503DE">
            <w:r>
              <w:t>tongues of fire, speaking in tongues</w:t>
            </w:r>
          </w:p>
        </w:tc>
      </w:tr>
      <w:tr w:rsidR="009503DE" w:rsidTr="00D35195">
        <w:trPr>
          <w:cantSplit/>
        </w:trPr>
        <w:tc>
          <w:tcPr>
            <w:tcW w:w="2700" w:type="dxa"/>
          </w:tcPr>
          <w:p w:rsidR="009503DE" w:rsidRDefault="009503DE" w:rsidP="00090CBD">
            <w:r>
              <w:t>spiritual – Christ’s</w:t>
            </w:r>
          </w:p>
        </w:tc>
        <w:tc>
          <w:tcPr>
            <w:tcW w:w="1562" w:type="dxa"/>
          </w:tcPr>
          <w:p w:rsidR="009503DE" w:rsidRPr="009503DE" w:rsidRDefault="009503DE" w:rsidP="00090CBD">
            <w:pPr>
              <w:rPr>
                <w:color w:val="C00000"/>
              </w:rPr>
            </w:pPr>
            <w:r w:rsidRPr="009503DE">
              <w:rPr>
                <w:color w:val="C00000"/>
              </w:rPr>
              <w:t>holy spirit</w:t>
            </w:r>
          </w:p>
        </w:tc>
        <w:tc>
          <w:tcPr>
            <w:tcW w:w="1915" w:type="dxa"/>
          </w:tcPr>
          <w:p w:rsidR="009503DE" w:rsidRDefault="009503DE">
            <w:r>
              <w:t>the gift of the Holy Spirit</w:t>
            </w:r>
          </w:p>
        </w:tc>
        <w:tc>
          <w:tcPr>
            <w:tcW w:w="2013" w:type="dxa"/>
          </w:tcPr>
          <w:p w:rsidR="009503DE" w:rsidRDefault="009503DE">
            <w:r>
              <w:t>Acts 2:38</w:t>
            </w:r>
          </w:p>
        </w:tc>
        <w:tc>
          <w:tcPr>
            <w:tcW w:w="2430" w:type="dxa"/>
          </w:tcPr>
          <w:p w:rsidR="009503DE" w:rsidRDefault="009503DE"/>
        </w:tc>
      </w:tr>
      <w:tr w:rsidR="009503DE" w:rsidTr="00D35195">
        <w:trPr>
          <w:cantSplit/>
        </w:trPr>
        <w:tc>
          <w:tcPr>
            <w:tcW w:w="2700" w:type="dxa"/>
          </w:tcPr>
          <w:p w:rsidR="009503DE" w:rsidRDefault="009503DE" w:rsidP="00090CBD">
            <w:r>
              <w:t>spiritual – Christ’s</w:t>
            </w:r>
          </w:p>
        </w:tc>
        <w:tc>
          <w:tcPr>
            <w:tcW w:w="1562" w:type="dxa"/>
          </w:tcPr>
          <w:p w:rsidR="009503DE" w:rsidRPr="009503DE" w:rsidRDefault="009503DE" w:rsidP="00090CBD">
            <w:pPr>
              <w:rPr>
                <w:color w:val="C00000"/>
              </w:rPr>
            </w:pPr>
            <w:r w:rsidRPr="009503DE">
              <w:rPr>
                <w:color w:val="C00000"/>
              </w:rPr>
              <w:t>holy spirit</w:t>
            </w:r>
            <w:r w:rsidRPr="009503DE">
              <w:t>, laying on hands</w:t>
            </w:r>
          </w:p>
        </w:tc>
        <w:tc>
          <w:tcPr>
            <w:tcW w:w="1915" w:type="dxa"/>
          </w:tcPr>
          <w:p w:rsidR="009503DE" w:rsidRDefault="009503DE">
            <w:r>
              <w:t>receive holy spirit</w:t>
            </w:r>
          </w:p>
        </w:tc>
        <w:tc>
          <w:tcPr>
            <w:tcW w:w="2013" w:type="dxa"/>
          </w:tcPr>
          <w:p w:rsidR="009503DE" w:rsidRDefault="009503DE">
            <w:r>
              <w:t>Acts 8:15-17</w:t>
            </w:r>
          </w:p>
        </w:tc>
        <w:tc>
          <w:tcPr>
            <w:tcW w:w="2430" w:type="dxa"/>
          </w:tcPr>
          <w:p w:rsidR="009503DE" w:rsidRDefault="009503DE"/>
        </w:tc>
      </w:tr>
      <w:tr w:rsidR="009503DE" w:rsidTr="00D35195">
        <w:trPr>
          <w:cantSplit/>
        </w:trPr>
        <w:tc>
          <w:tcPr>
            <w:tcW w:w="2700" w:type="dxa"/>
          </w:tcPr>
          <w:p w:rsidR="009503DE" w:rsidRDefault="009503DE">
            <w:r>
              <w:t>spiritual – Christ’s</w:t>
            </w:r>
          </w:p>
        </w:tc>
        <w:tc>
          <w:tcPr>
            <w:tcW w:w="1562" w:type="dxa"/>
          </w:tcPr>
          <w:p w:rsidR="009503DE" w:rsidRDefault="009503DE">
            <w:r>
              <w:t>hearing [</w:t>
            </w:r>
            <w:r w:rsidRPr="009503DE">
              <w:rPr>
                <w:color w:val="C00000"/>
              </w:rPr>
              <w:t>believing</w:t>
            </w:r>
            <w:r>
              <w:t>]</w:t>
            </w:r>
          </w:p>
        </w:tc>
        <w:tc>
          <w:tcPr>
            <w:tcW w:w="1915" w:type="dxa"/>
          </w:tcPr>
          <w:p w:rsidR="009503DE" w:rsidRDefault="009503DE">
            <w:r>
              <w:t>gift of holy spirit</w:t>
            </w:r>
          </w:p>
        </w:tc>
        <w:tc>
          <w:tcPr>
            <w:tcW w:w="2013" w:type="dxa"/>
          </w:tcPr>
          <w:p w:rsidR="009503DE" w:rsidRDefault="009503DE">
            <w:r>
              <w:t>Acts 10:44-46</w:t>
            </w:r>
          </w:p>
        </w:tc>
        <w:tc>
          <w:tcPr>
            <w:tcW w:w="2430" w:type="dxa"/>
          </w:tcPr>
          <w:p w:rsidR="009503DE" w:rsidRDefault="009503DE">
            <w:r>
              <w:t>the gift poured out</w:t>
            </w:r>
          </w:p>
        </w:tc>
      </w:tr>
      <w:tr w:rsidR="009503DE" w:rsidTr="00D35195">
        <w:trPr>
          <w:cantSplit/>
        </w:trPr>
        <w:tc>
          <w:tcPr>
            <w:tcW w:w="2700" w:type="dxa"/>
          </w:tcPr>
          <w:p w:rsidR="009503DE" w:rsidRDefault="009503DE" w:rsidP="00090CBD">
            <w:r>
              <w:t>spiritual – Christ’s</w:t>
            </w:r>
          </w:p>
        </w:tc>
        <w:tc>
          <w:tcPr>
            <w:tcW w:w="1562" w:type="dxa"/>
          </w:tcPr>
          <w:p w:rsidR="009503DE" w:rsidRDefault="009503DE" w:rsidP="00090CBD">
            <w:r>
              <w:t>hearing [</w:t>
            </w:r>
            <w:r w:rsidRPr="009503DE">
              <w:rPr>
                <w:color w:val="C00000"/>
              </w:rPr>
              <w:t>believing</w:t>
            </w:r>
            <w:r>
              <w:t>]</w:t>
            </w:r>
          </w:p>
        </w:tc>
        <w:tc>
          <w:tcPr>
            <w:tcW w:w="1915" w:type="dxa"/>
          </w:tcPr>
          <w:p w:rsidR="009503DE" w:rsidRDefault="009503DE">
            <w:r>
              <w:t>into the name of the Lord Jesus</w:t>
            </w:r>
          </w:p>
        </w:tc>
        <w:tc>
          <w:tcPr>
            <w:tcW w:w="2013" w:type="dxa"/>
          </w:tcPr>
          <w:p w:rsidR="009503DE" w:rsidRDefault="009503DE">
            <w:r>
              <w:t>Acts 19:5-6</w:t>
            </w:r>
          </w:p>
        </w:tc>
        <w:tc>
          <w:tcPr>
            <w:tcW w:w="2430" w:type="dxa"/>
          </w:tcPr>
          <w:p w:rsidR="009503DE" w:rsidRDefault="009503DE" w:rsidP="009503DE">
            <w:r>
              <w:t>laying on hands – gifts of holy spirit overcame them</w:t>
            </w: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D35195" w:rsidRDefault="00D35195" w:rsidP="004871DF">
            <w:pPr>
              <w:jc w:val="center"/>
              <w:rPr>
                <w:b/>
              </w:rPr>
            </w:pP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D35195" w:rsidRDefault="00D35195" w:rsidP="004871DF">
            <w:pPr>
              <w:jc w:val="center"/>
              <w:rPr>
                <w:b/>
              </w:rPr>
            </w:pP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D35195" w:rsidRDefault="00D35195" w:rsidP="004871DF">
            <w:pPr>
              <w:jc w:val="center"/>
              <w:rPr>
                <w:b/>
              </w:rPr>
            </w:pP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  <w:r w:rsidRPr="005A65BD">
              <w:rPr>
                <w:b/>
              </w:rPr>
              <w:lastRenderedPageBreak/>
              <w:t>Type</w:t>
            </w:r>
          </w:p>
        </w:tc>
        <w:tc>
          <w:tcPr>
            <w:tcW w:w="1562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  <w:r w:rsidRPr="005A65BD">
              <w:rPr>
                <w:b/>
              </w:rPr>
              <w:t>Agency</w:t>
            </w:r>
          </w:p>
        </w:tc>
        <w:tc>
          <w:tcPr>
            <w:tcW w:w="1915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  <w:r w:rsidRPr="005A65BD">
              <w:rPr>
                <w:b/>
              </w:rPr>
              <w:t>Goal</w:t>
            </w:r>
          </w:p>
        </w:tc>
        <w:tc>
          <w:tcPr>
            <w:tcW w:w="2013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  <w:r w:rsidRPr="005A65BD">
              <w:rPr>
                <w:b/>
              </w:rPr>
              <w:t>Texts</w:t>
            </w:r>
          </w:p>
        </w:tc>
        <w:tc>
          <w:tcPr>
            <w:tcW w:w="2430" w:type="dxa"/>
          </w:tcPr>
          <w:p w:rsidR="00D35195" w:rsidRPr="005A65BD" w:rsidRDefault="00D35195" w:rsidP="004871DF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 w:rsidRPr="005A65BD">
              <w:rPr>
                <w:b/>
              </w:rPr>
              <w:t xml:space="preserve"> Doctrine</w:t>
            </w: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Default="00D35195">
            <w:r>
              <w:t>spiritual – Christ’s</w:t>
            </w:r>
          </w:p>
        </w:tc>
        <w:tc>
          <w:tcPr>
            <w:tcW w:w="1562" w:type="dxa"/>
          </w:tcPr>
          <w:p w:rsidR="00D35195" w:rsidRDefault="00D35195">
            <w:r>
              <w:t>baptism, the glory of the Father</w:t>
            </w:r>
          </w:p>
        </w:tc>
        <w:tc>
          <w:tcPr>
            <w:tcW w:w="1915" w:type="dxa"/>
          </w:tcPr>
          <w:p w:rsidR="00D35195" w:rsidRDefault="00D35195">
            <w:r>
              <w:t>buried, dead, raised</w:t>
            </w:r>
          </w:p>
        </w:tc>
        <w:tc>
          <w:tcPr>
            <w:tcW w:w="2013" w:type="dxa"/>
          </w:tcPr>
          <w:p w:rsidR="00D35195" w:rsidRDefault="00D35195">
            <w:r>
              <w:t>Rom.6:2-8</w:t>
            </w:r>
          </w:p>
        </w:tc>
        <w:tc>
          <w:tcPr>
            <w:tcW w:w="2430" w:type="dxa"/>
          </w:tcPr>
          <w:p w:rsidR="00D35195" w:rsidRDefault="00D35195">
            <w:r>
              <w:t>planted together in the likeness of His death … His resurrection; old man crucified together</w:t>
            </w: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Default="00D35195">
            <w:r>
              <w:t>spiritual – Christ’s</w:t>
            </w:r>
          </w:p>
        </w:tc>
        <w:tc>
          <w:tcPr>
            <w:tcW w:w="1562" w:type="dxa"/>
          </w:tcPr>
          <w:p w:rsidR="00D35195" w:rsidRDefault="00D35195">
            <w:r>
              <w:t>?</w:t>
            </w:r>
          </w:p>
        </w:tc>
        <w:tc>
          <w:tcPr>
            <w:tcW w:w="1915" w:type="dxa"/>
          </w:tcPr>
          <w:p w:rsidR="00D35195" w:rsidRDefault="00D35195">
            <w:r>
              <w:t>into Christ, one in Christ</w:t>
            </w:r>
          </w:p>
        </w:tc>
        <w:tc>
          <w:tcPr>
            <w:tcW w:w="2013" w:type="dxa"/>
          </w:tcPr>
          <w:p w:rsidR="00D35195" w:rsidRDefault="00D35195">
            <w:r>
              <w:t>Gal.3:26-28</w:t>
            </w:r>
          </w:p>
        </w:tc>
        <w:tc>
          <w:tcPr>
            <w:tcW w:w="2430" w:type="dxa"/>
          </w:tcPr>
          <w:p w:rsidR="00D35195" w:rsidRDefault="00D35195">
            <w:r>
              <w:t>put on Christ</w:t>
            </w: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Default="00D35195">
            <w:r>
              <w:t>spiritual – Christ’s</w:t>
            </w:r>
          </w:p>
        </w:tc>
        <w:tc>
          <w:tcPr>
            <w:tcW w:w="1562" w:type="dxa"/>
          </w:tcPr>
          <w:p w:rsidR="00D35195" w:rsidRDefault="00D35195">
            <w:r>
              <w:t>one spirit</w:t>
            </w:r>
          </w:p>
        </w:tc>
        <w:tc>
          <w:tcPr>
            <w:tcW w:w="1915" w:type="dxa"/>
          </w:tcPr>
          <w:p w:rsidR="00D35195" w:rsidRDefault="00D35195">
            <w:r>
              <w:t>one body</w:t>
            </w:r>
          </w:p>
        </w:tc>
        <w:tc>
          <w:tcPr>
            <w:tcW w:w="2013" w:type="dxa"/>
          </w:tcPr>
          <w:p w:rsidR="00D35195" w:rsidRDefault="00D35195">
            <w:r>
              <w:t>1 Cor.12:12-13</w:t>
            </w:r>
          </w:p>
        </w:tc>
        <w:tc>
          <w:tcPr>
            <w:tcW w:w="2430" w:type="dxa"/>
          </w:tcPr>
          <w:p w:rsidR="00D35195" w:rsidRDefault="00D35195">
            <w:r>
              <w:t>drink one spirit</w:t>
            </w: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Default="00D35195">
            <w:r>
              <w:t>spiritual – Christ’s</w:t>
            </w:r>
          </w:p>
        </w:tc>
        <w:tc>
          <w:tcPr>
            <w:tcW w:w="1562" w:type="dxa"/>
          </w:tcPr>
          <w:p w:rsidR="00D35195" w:rsidRDefault="00D35195">
            <w:r>
              <w:t>one baptism, one spirit</w:t>
            </w:r>
          </w:p>
        </w:tc>
        <w:tc>
          <w:tcPr>
            <w:tcW w:w="1915" w:type="dxa"/>
          </w:tcPr>
          <w:p w:rsidR="00D35195" w:rsidRDefault="00D35195">
            <w:r>
              <w:t>one body</w:t>
            </w:r>
          </w:p>
        </w:tc>
        <w:tc>
          <w:tcPr>
            <w:tcW w:w="2013" w:type="dxa"/>
          </w:tcPr>
          <w:p w:rsidR="00D35195" w:rsidRDefault="00D35195">
            <w:r>
              <w:t>Eph.4:3-6</w:t>
            </w:r>
          </w:p>
        </w:tc>
        <w:tc>
          <w:tcPr>
            <w:tcW w:w="2430" w:type="dxa"/>
          </w:tcPr>
          <w:p w:rsidR="00D35195" w:rsidRDefault="00D35195">
            <w:r>
              <w:t>the unity of the Spirit</w:t>
            </w: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Pr="005A65BD" w:rsidRDefault="00D35195" w:rsidP="00090CBD">
            <w:pPr>
              <w:jc w:val="center"/>
              <w:rPr>
                <w:b/>
              </w:rPr>
            </w:pPr>
            <w:r w:rsidRPr="005A65BD">
              <w:rPr>
                <w:b/>
              </w:rPr>
              <w:t>Type</w:t>
            </w:r>
          </w:p>
        </w:tc>
        <w:tc>
          <w:tcPr>
            <w:tcW w:w="1562" w:type="dxa"/>
          </w:tcPr>
          <w:p w:rsidR="00D35195" w:rsidRPr="005A65BD" w:rsidRDefault="00D35195" w:rsidP="00090CBD">
            <w:pPr>
              <w:jc w:val="center"/>
              <w:rPr>
                <w:b/>
              </w:rPr>
            </w:pPr>
            <w:r w:rsidRPr="005A65BD">
              <w:rPr>
                <w:b/>
              </w:rPr>
              <w:t>Agency</w:t>
            </w:r>
          </w:p>
        </w:tc>
        <w:tc>
          <w:tcPr>
            <w:tcW w:w="1915" w:type="dxa"/>
          </w:tcPr>
          <w:p w:rsidR="00D35195" w:rsidRPr="005A65BD" w:rsidRDefault="00D35195" w:rsidP="00090CBD">
            <w:pPr>
              <w:jc w:val="center"/>
              <w:rPr>
                <w:b/>
              </w:rPr>
            </w:pPr>
            <w:r w:rsidRPr="005A65BD">
              <w:rPr>
                <w:b/>
              </w:rPr>
              <w:t>Goal</w:t>
            </w:r>
          </w:p>
        </w:tc>
        <w:tc>
          <w:tcPr>
            <w:tcW w:w="2013" w:type="dxa"/>
          </w:tcPr>
          <w:p w:rsidR="00D35195" w:rsidRPr="005A65BD" w:rsidRDefault="00D35195" w:rsidP="00090CBD">
            <w:pPr>
              <w:jc w:val="center"/>
              <w:rPr>
                <w:b/>
              </w:rPr>
            </w:pPr>
            <w:r w:rsidRPr="005A65BD">
              <w:rPr>
                <w:b/>
              </w:rPr>
              <w:t>Texts</w:t>
            </w:r>
          </w:p>
        </w:tc>
        <w:tc>
          <w:tcPr>
            <w:tcW w:w="2430" w:type="dxa"/>
          </w:tcPr>
          <w:p w:rsidR="00D35195" w:rsidRPr="005A65BD" w:rsidRDefault="00D35195" w:rsidP="00090CBD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 w:rsidRPr="005A65BD">
              <w:rPr>
                <w:b/>
              </w:rPr>
              <w:t xml:space="preserve"> Doctrine</w:t>
            </w:r>
          </w:p>
        </w:tc>
      </w:tr>
      <w:tr w:rsidR="00D35195" w:rsidTr="00D35195">
        <w:trPr>
          <w:cantSplit/>
        </w:trPr>
        <w:tc>
          <w:tcPr>
            <w:tcW w:w="2700" w:type="dxa"/>
          </w:tcPr>
          <w:p w:rsidR="00D35195" w:rsidRDefault="00D35195" w:rsidP="00090CBD">
            <w:r>
              <w:t>spiritual – Christ’s</w:t>
            </w:r>
          </w:p>
        </w:tc>
        <w:tc>
          <w:tcPr>
            <w:tcW w:w="1562" w:type="dxa"/>
          </w:tcPr>
          <w:p w:rsidR="00D35195" w:rsidRDefault="00D35195" w:rsidP="00090CBD">
            <w:r>
              <w:t>faithfulness of God’s energizing</w:t>
            </w:r>
          </w:p>
        </w:tc>
        <w:tc>
          <w:tcPr>
            <w:tcW w:w="1915" w:type="dxa"/>
          </w:tcPr>
          <w:p w:rsidR="00D35195" w:rsidRDefault="00D35195">
            <w:r>
              <w:t>buried with Him, risen with Him</w:t>
            </w:r>
          </w:p>
        </w:tc>
        <w:tc>
          <w:tcPr>
            <w:tcW w:w="2013" w:type="dxa"/>
          </w:tcPr>
          <w:p w:rsidR="00D35195" w:rsidRDefault="00D35195">
            <w:r>
              <w:t>Col.2:11-13</w:t>
            </w:r>
          </w:p>
        </w:tc>
        <w:tc>
          <w:tcPr>
            <w:tcW w:w="2430" w:type="dxa"/>
          </w:tcPr>
          <w:p w:rsidR="00D35195" w:rsidRDefault="00D35195">
            <w:r>
              <w:t>circumcision of Christ; made alive with Him; dead to the sins; the putting off the body of the flesh</w:t>
            </w:r>
          </w:p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  <w:tr w:rsidR="00D35195" w:rsidTr="00C8364F">
        <w:tc>
          <w:tcPr>
            <w:tcW w:w="2700" w:type="dxa"/>
          </w:tcPr>
          <w:p w:rsidR="00D35195" w:rsidRDefault="00D35195"/>
        </w:tc>
        <w:tc>
          <w:tcPr>
            <w:tcW w:w="1562" w:type="dxa"/>
          </w:tcPr>
          <w:p w:rsidR="00D35195" w:rsidRDefault="00D35195"/>
        </w:tc>
        <w:tc>
          <w:tcPr>
            <w:tcW w:w="1915" w:type="dxa"/>
          </w:tcPr>
          <w:p w:rsidR="00D35195" w:rsidRDefault="00D35195"/>
        </w:tc>
        <w:tc>
          <w:tcPr>
            <w:tcW w:w="2013" w:type="dxa"/>
          </w:tcPr>
          <w:p w:rsidR="00D35195" w:rsidRDefault="00D35195"/>
        </w:tc>
        <w:tc>
          <w:tcPr>
            <w:tcW w:w="2430" w:type="dxa"/>
          </w:tcPr>
          <w:p w:rsidR="00D35195" w:rsidRDefault="00D35195"/>
        </w:tc>
      </w:tr>
    </w:tbl>
    <w:p w:rsidR="0093656A" w:rsidRDefault="0093656A"/>
    <w:sectPr w:rsidR="0093656A" w:rsidSect="00390B8D">
      <w:headerReference w:type="default" r:id="rId6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FC" w:rsidRDefault="009152FC" w:rsidP="00D77BFF">
      <w:pPr>
        <w:spacing w:after="0" w:line="240" w:lineRule="auto"/>
      </w:pPr>
      <w:r>
        <w:separator/>
      </w:r>
    </w:p>
  </w:endnote>
  <w:endnote w:type="continuationSeparator" w:id="0">
    <w:p w:rsidR="009152FC" w:rsidRDefault="009152FC" w:rsidP="00D7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FC" w:rsidRDefault="009152FC" w:rsidP="00D77BFF">
      <w:pPr>
        <w:spacing w:after="0" w:line="240" w:lineRule="auto"/>
      </w:pPr>
      <w:r>
        <w:separator/>
      </w:r>
    </w:p>
  </w:footnote>
  <w:footnote w:type="continuationSeparator" w:id="0">
    <w:p w:rsidR="009152FC" w:rsidRDefault="009152FC" w:rsidP="00D7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FF" w:rsidRDefault="00D77BFF" w:rsidP="00D77BFF">
    <w:pPr>
      <w:pStyle w:val="Header"/>
      <w:jc w:val="center"/>
      <w:rPr>
        <w:b/>
        <w:sz w:val="72"/>
        <w:szCs w:val="72"/>
      </w:rPr>
    </w:pPr>
    <w:r w:rsidRPr="00D77BFF">
      <w:rPr>
        <w:b/>
        <w:sz w:val="72"/>
        <w:szCs w:val="72"/>
      </w:rPr>
      <w:t>Classification of Baptisms</w:t>
    </w:r>
  </w:p>
  <w:p w:rsidR="00C8364F" w:rsidRPr="00C8364F" w:rsidRDefault="00C8364F" w:rsidP="00C8364F">
    <w:pPr>
      <w:pStyle w:val="Header"/>
      <w:rPr>
        <w:sz w:val="24"/>
        <w:szCs w:val="24"/>
      </w:rPr>
    </w:pPr>
    <w:r w:rsidRPr="00C8364F">
      <w:rPr>
        <w:color w:val="C00000"/>
        <w:sz w:val="24"/>
        <w:szCs w:val="24"/>
      </w:rPr>
      <w:t>Brown font</w:t>
    </w:r>
    <w:r w:rsidRPr="00C8364F">
      <w:rPr>
        <w:sz w:val="24"/>
        <w:szCs w:val="24"/>
      </w:rPr>
      <w:t xml:space="preserve"> entries are inferences on my part</w:t>
    </w:r>
  </w:p>
  <w:p w:rsidR="00D77BFF" w:rsidRDefault="00D77B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5BD"/>
    <w:rsid w:val="000E7803"/>
    <w:rsid w:val="0010511A"/>
    <w:rsid w:val="0019555A"/>
    <w:rsid w:val="002A0668"/>
    <w:rsid w:val="00352AD4"/>
    <w:rsid w:val="00390B8D"/>
    <w:rsid w:val="003C6D91"/>
    <w:rsid w:val="00544A18"/>
    <w:rsid w:val="005A65BD"/>
    <w:rsid w:val="00606CEE"/>
    <w:rsid w:val="007029B0"/>
    <w:rsid w:val="007D228E"/>
    <w:rsid w:val="008D236C"/>
    <w:rsid w:val="009152FC"/>
    <w:rsid w:val="0093656A"/>
    <w:rsid w:val="009503DE"/>
    <w:rsid w:val="00C8364F"/>
    <w:rsid w:val="00D35195"/>
    <w:rsid w:val="00D77BFF"/>
    <w:rsid w:val="00DD6BDD"/>
    <w:rsid w:val="00EE07FA"/>
    <w:rsid w:val="00F42540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BFF"/>
  </w:style>
  <w:style w:type="paragraph" w:styleId="Footer">
    <w:name w:val="footer"/>
    <w:basedOn w:val="Normal"/>
    <w:link w:val="FooterChar"/>
    <w:uiPriority w:val="99"/>
    <w:semiHidden/>
    <w:unhideWhenUsed/>
    <w:rsid w:val="00D7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BFF"/>
  </w:style>
  <w:style w:type="paragraph" w:styleId="BalloonText">
    <w:name w:val="Balloon Text"/>
    <w:basedOn w:val="Normal"/>
    <w:link w:val="BalloonTextChar"/>
    <w:uiPriority w:val="99"/>
    <w:semiHidden/>
    <w:unhideWhenUsed/>
    <w:rsid w:val="00D7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3</cp:revision>
  <dcterms:created xsi:type="dcterms:W3CDTF">2012-10-20T12:10:00Z</dcterms:created>
  <dcterms:modified xsi:type="dcterms:W3CDTF">2012-10-21T11:29:00Z</dcterms:modified>
</cp:coreProperties>
</file>