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07" w:rsidRPr="00394607" w:rsidRDefault="00394607" w:rsidP="00394607">
      <w:pPr>
        <w:jc w:val="center"/>
        <w:rPr>
          <w:b/>
          <w:sz w:val="56"/>
          <w:szCs w:val="56"/>
        </w:rPr>
      </w:pPr>
      <w:r w:rsidRPr="00394607">
        <w:rPr>
          <w:b/>
          <w:sz w:val="56"/>
          <w:szCs w:val="56"/>
        </w:rPr>
        <w:t>Jesus’ Last Words on Earth</w:t>
      </w:r>
    </w:p>
    <w:p w:rsidR="00394607" w:rsidRDefault="00394607" w:rsidP="00394607"/>
    <w:p w:rsidR="0093656A" w:rsidRPr="00394607" w:rsidRDefault="00394607" w:rsidP="00394607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394607">
        <w:rPr>
          <w:sz w:val="32"/>
          <w:szCs w:val="32"/>
        </w:rPr>
        <w:t>Mat.28:18-20</w:t>
      </w:r>
    </w:p>
    <w:p w:rsidR="00394607" w:rsidRPr="00F04448" w:rsidRDefault="00394607" w:rsidP="00394607">
      <w:pPr>
        <w:pStyle w:val="ListParagraph"/>
        <w:numPr>
          <w:ilvl w:val="1"/>
          <w:numId w:val="1"/>
        </w:numPr>
        <w:ind w:left="720"/>
        <w:rPr>
          <w:sz w:val="32"/>
          <w:szCs w:val="32"/>
        </w:rPr>
      </w:pPr>
      <w:r w:rsidRPr="00394607">
        <w:rPr>
          <w:sz w:val="32"/>
          <w:szCs w:val="32"/>
        </w:rPr>
        <w:t xml:space="preserve">disciple </w:t>
      </w:r>
      <w:r w:rsidRPr="00F04448">
        <w:rPr>
          <w:sz w:val="32"/>
          <w:szCs w:val="32"/>
          <w:u w:val="single"/>
        </w:rPr>
        <w:t>all the nations</w:t>
      </w:r>
      <w:r w:rsidR="00F04448" w:rsidRPr="00F04448">
        <w:rPr>
          <w:sz w:val="32"/>
          <w:szCs w:val="32"/>
        </w:rPr>
        <w:t xml:space="preserve"> (context: 25:</w:t>
      </w:r>
      <w:r w:rsidR="00F04448">
        <w:rPr>
          <w:sz w:val="32"/>
          <w:szCs w:val="32"/>
        </w:rPr>
        <w:t>31-46)</w:t>
      </w:r>
    </w:p>
    <w:p w:rsidR="00394607" w:rsidRPr="00394607" w:rsidRDefault="00394607" w:rsidP="00394607">
      <w:pPr>
        <w:pStyle w:val="ListParagraph"/>
        <w:numPr>
          <w:ilvl w:val="1"/>
          <w:numId w:val="1"/>
        </w:numPr>
        <w:ind w:left="720"/>
        <w:rPr>
          <w:sz w:val="32"/>
          <w:szCs w:val="32"/>
        </w:rPr>
      </w:pPr>
      <w:r w:rsidRPr="00394607">
        <w:rPr>
          <w:sz w:val="32"/>
          <w:szCs w:val="32"/>
        </w:rPr>
        <w:t xml:space="preserve">teaching and </w:t>
      </w:r>
      <w:r w:rsidRPr="00F04448">
        <w:rPr>
          <w:color w:val="00B0F0"/>
          <w:sz w:val="32"/>
          <w:szCs w:val="32"/>
        </w:rPr>
        <w:t>baptizing</w:t>
      </w:r>
    </w:p>
    <w:p w:rsidR="00394607" w:rsidRPr="00F04448" w:rsidRDefault="00394607" w:rsidP="00B3431C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32"/>
          <w:szCs w:val="32"/>
        </w:rPr>
      </w:pPr>
      <w:r w:rsidRPr="00394607">
        <w:rPr>
          <w:sz w:val="32"/>
          <w:szCs w:val="32"/>
        </w:rPr>
        <w:t xml:space="preserve">in </w:t>
      </w:r>
      <w:r w:rsidRPr="00F04448">
        <w:rPr>
          <w:color w:val="00B050"/>
          <w:sz w:val="32"/>
          <w:szCs w:val="32"/>
        </w:rPr>
        <w:t>the name of the Father and of the Son and of the Holy Spirit</w:t>
      </w:r>
    </w:p>
    <w:p w:rsidR="00394607" w:rsidRPr="00F04448" w:rsidRDefault="00394607" w:rsidP="00394607">
      <w:pPr>
        <w:ind w:left="360"/>
        <w:rPr>
          <w:sz w:val="32"/>
          <w:szCs w:val="32"/>
        </w:rPr>
      </w:pPr>
    </w:p>
    <w:p w:rsidR="00394607" w:rsidRPr="00394607" w:rsidRDefault="00394607" w:rsidP="00394607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394607">
        <w:rPr>
          <w:sz w:val="32"/>
          <w:szCs w:val="32"/>
        </w:rPr>
        <w:t>Mar.16:15-20</w:t>
      </w:r>
    </w:p>
    <w:p w:rsidR="00394607" w:rsidRDefault="00394607" w:rsidP="00394607">
      <w:pPr>
        <w:pStyle w:val="ListParagraph"/>
        <w:numPr>
          <w:ilvl w:val="1"/>
          <w:numId w:val="1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go into </w:t>
      </w:r>
      <w:r w:rsidRPr="00F04448">
        <w:rPr>
          <w:sz w:val="32"/>
          <w:szCs w:val="32"/>
          <w:u w:val="single"/>
        </w:rPr>
        <w:t>the whole world</w:t>
      </w:r>
      <w:r>
        <w:rPr>
          <w:sz w:val="32"/>
          <w:szCs w:val="32"/>
        </w:rPr>
        <w:t xml:space="preserve">, proclaim the gospel to </w:t>
      </w:r>
      <w:r w:rsidR="00A0376E">
        <w:rPr>
          <w:sz w:val="32"/>
          <w:szCs w:val="32"/>
          <w:u w:val="single"/>
        </w:rPr>
        <w:t>the whole creation</w:t>
      </w:r>
    </w:p>
    <w:p w:rsidR="00394607" w:rsidRDefault="00394607" w:rsidP="00394607">
      <w:pPr>
        <w:pStyle w:val="ListParagraph"/>
        <w:numPr>
          <w:ilvl w:val="1"/>
          <w:numId w:val="1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he that believes and is </w:t>
      </w:r>
      <w:r w:rsidRPr="00F04448">
        <w:rPr>
          <w:color w:val="00B0F0"/>
          <w:sz w:val="32"/>
          <w:szCs w:val="32"/>
        </w:rPr>
        <w:t>baptized</w:t>
      </w:r>
      <w:r>
        <w:rPr>
          <w:sz w:val="32"/>
          <w:szCs w:val="32"/>
        </w:rPr>
        <w:t xml:space="preserve"> will be saved</w:t>
      </w:r>
    </w:p>
    <w:p w:rsidR="00394607" w:rsidRDefault="00394607" w:rsidP="00B3431C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32"/>
          <w:szCs w:val="32"/>
        </w:rPr>
      </w:pPr>
      <w:r w:rsidRPr="00F04448">
        <w:rPr>
          <w:color w:val="FF0000"/>
          <w:sz w:val="32"/>
          <w:szCs w:val="32"/>
        </w:rPr>
        <w:t>these signs</w:t>
      </w:r>
      <w:r>
        <w:rPr>
          <w:sz w:val="32"/>
          <w:szCs w:val="32"/>
        </w:rPr>
        <w:t xml:space="preserve"> will follow those who believe: new languages, etc.</w:t>
      </w:r>
    </w:p>
    <w:p w:rsidR="00394607" w:rsidRPr="00394607" w:rsidRDefault="00394607" w:rsidP="00394607">
      <w:pPr>
        <w:ind w:left="360"/>
        <w:rPr>
          <w:sz w:val="32"/>
          <w:szCs w:val="32"/>
        </w:rPr>
      </w:pPr>
    </w:p>
    <w:p w:rsidR="00394607" w:rsidRDefault="00394607" w:rsidP="00394607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>Luk.24:45-49</w:t>
      </w:r>
    </w:p>
    <w:p w:rsidR="00394607" w:rsidRDefault="00B3431C" w:rsidP="00394607">
      <w:pPr>
        <w:pStyle w:val="ListParagraph"/>
        <w:numPr>
          <w:ilvl w:val="1"/>
          <w:numId w:val="1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repentance and remission of sins proclaimed in </w:t>
      </w:r>
      <w:r w:rsidRPr="00B3431C">
        <w:rPr>
          <w:color w:val="00B050"/>
          <w:sz w:val="32"/>
          <w:szCs w:val="32"/>
        </w:rPr>
        <w:t>Christ’s name</w:t>
      </w:r>
    </w:p>
    <w:p w:rsidR="00B3431C" w:rsidRDefault="00B3431C" w:rsidP="00394607">
      <w:pPr>
        <w:pStyle w:val="ListParagraph"/>
        <w:numPr>
          <w:ilvl w:val="1"/>
          <w:numId w:val="1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unto </w:t>
      </w:r>
      <w:r w:rsidRPr="00F04448">
        <w:rPr>
          <w:sz w:val="32"/>
          <w:szCs w:val="32"/>
          <w:u w:val="single"/>
        </w:rPr>
        <w:t>all the nations</w:t>
      </w:r>
      <w:r>
        <w:rPr>
          <w:sz w:val="32"/>
          <w:szCs w:val="32"/>
        </w:rPr>
        <w:t xml:space="preserve">, </w:t>
      </w:r>
      <w:r w:rsidRPr="00F04448">
        <w:rPr>
          <w:sz w:val="32"/>
          <w:szCs w:val="32"/>
          <w:u w:val="single"/>
        </w:rPr>
        <w:t>beginning at Jerusalem</w:t>
      </w:r>
    </w:p>
    <w:p w:rsidR="00B3431C" w:rsidRDefault="00B3431C" w:rsidP="00B3431C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wait in Jerusalem to be </w:t>
      </w:r>
      <w:r w:rsidRPr="00F04448">
        <w:rPr>
          <w:color w:val="FF0000"/>
          <w:sz w:val="32"/>
          <w:szCs w:val="32"/>
        </w:rPr>
        <w:t>endued with power from above</w:t>
      </w:r>
    </w:p>
    <w:p w:rsidR="00B3431C" w:rsidRPr="00B3431C" w:rsidRDefault="00B3431C" w:rsidP="00B3431C">
      <w:pPr>
        <w:ind w:left="360"/>
        <w:rPr>
          <w:sz w:val="32"/>
          <w:szCs w:val="32"/>
        </w:rPr>
      </w:pPr>
    </w:p>
    <w:p w:rsidR="00B3431C" w:rsidRDefault="00B3431C" w:rsidP="00B3431C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>Acts 1:5-8</w:t>
      </w:r>
    </w:p>
    <w:p w:rsidR="00B3431C" w:rsidRDefault="00B3431C" w:rsidP="00B3431C">
      <w:pPr>
        <w:pStyle w:val="ListParagraph"/>
        <w:numPr>
          <w:ilvl w:val="1"/>
          <w:numId w:val="1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John </w:t>
      </w:r>
      <w:r w:rsidRPr="00F04448">
        <w:rPr>
          <w:color w:val="00B0F0"/>
          <w:sz w:val="32"/>
          <w:szCs w:val="32"/>
        </w:rPr>
        <w:t>baptized with water</w:t>
      </w:r>
      <w:r>
        <w:rPr>
          <w:sz w:val="32"/>
          <w:szCs w:val="32"/>
        </w:rPr>
        <w:t xml:space="preserve">; you will be </w:t>
      </w:r>
      <w:r w:rsidRPr="00F04448">
        <w:rPr>
          <w:color w:val="FF0000"/>
          <w:sz w:val="32"/>
          <w:szCs w:val="32"/>
        </w:rPr>
        <w:t>baptized with Holy Spirit</w:t>
      </w:r>
      <w:r>
        <w:rPr>
          <w:sz w:val="32"/>
          <w:szCs w:val="32"/>
        </w:rPr>
        <w:t xml:space="preserve"> soon</w:t>
      </w:r>
    </w:p>
    <w:p w:rsidR="00B3431C" w:rsidRDefault="00B3431C" w:rsidP="00B3431C">
      <w:pPr>
        <w:pStyle w:val="ListParagraph"/>
        <w:numPr>
          <w:ilvl w:val="1"/>
          <w:numId w:val="1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after receiving </w:t>
      </w:r>
      <w:r w:rsidRPr="00F04448">
        <w:rPr>
          <w:color w:val="FF0000"/>
          <w:sz w:val="32"/>
          <w:szCs w:val="32"/>
        </w:rPr>
        <w:t>power of holy spirit</w:t>
      </w:r>
      <w:r>
        <w:rPr>
          <w:sz w:val="32"/>
          <w:szCs w:val="32"/>
        </w:rPr>
        <w:t xml:space="preserve">, they would become </w:t>
      </w:r>
      <w:r w:rsidRPr="00F04448">
        <w:rPr>
          <w:color w:val="00B050"/>
          <w:sz w:val="32"/>
          <w:szCs w:val="32"/>
        </w:rPr>
        <w:t>witnesses of Jesus</w:t>
      </w:r>
    </w:p>
    <w:p w:rsidR="00B3431C" w:rsidRDefault="00B3431C" w:rsidP="00B3431C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r w:rsidRPr="00F04448">
        <w:rPr>
          <w:sz w:val="32"/>
          <w:szCs w:val="32"/>
          <w:u w:val="single"/>
        </w:rPr>
        <w:t>Jerusalem</w:t>
      </w:r>
      <w:r>
        <w:rPr>
          <w:sz w:val="32"/>
          <w:szCs w:val="32"/>
        </w:rPr>
        <w:t xml:space="preserve">, in </w:t>
      </w:r>
      <w:r w:rsidRPr="00F04448">
        <w:rPr>
          <w:sz w:val="32"/>
          <w:szCs w:val="32"/>
          <w:u w:val="single"/>
        </w:rPr>
        <w:t>all Judea and Samaria</w:t>
      </w:r>
      <w:r>
        <w:rPr>
          <w:sz w:val="32"/>
          <w:szCs w:val="32"/>
        </w:rPr>
        <w:t xml:space="preserve">, and until </w:t>
      </w:r>
      <w:r w:rsidRPr="00F04448">
        <w:rPr>
          <w:sz w:val="32"/>
          <w:szCs w:val="32"/>
          <w:u w:val="single"/>
        </w:rPr>
        <w:t>the ends of the earth</w:t>
      </w:r>
    </w:p>
    <w:p w:rsidR="00B3431C" w:rsidRPr="00B3431C" w:rsidRDefault="00B3431C" w:rsidP="00B3431C">
      <w:pPr>
        <w:spacing w:after="0"/>
        <w:ind w:left="360"/>
        <w:rPr>
          <w:sz w:val="32"/>
          <w:szCs w:val="32"/>
        </w:rPr>
      </w:pPr>
    </w:p>
    <w:p w:rsidR="00B3431C" w:rsidRDefault="00B3431C" w:rsidP="00B3431C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>Joh.21:15-22</w:t>
      </w:r>
    </w:p>
    <w:p w:rsidR="00B3431C" w:rsidRPr="00394607" w:rsidRDefault="00B3431C" w:rsidP="00B3431C">
      <w:pPr>
        <w:pStyle w:val="ListParagraph"/>
        <w:numPr>
          <w:ilvl w:val="1"/>
          <w:numId w:val="1"/>
        </w:numPr>
        <w:ind w:left="720"/>
        <w:rPr>
          <w:sz w:val="32"/>
          <w:szCs w:val="32"/>
        </w:rPr>
      </w:pPr>
      <w:r>
        <w:rPr>
          <w:sz w:val="32"/>
          <w:szCs w:val="32"/>
        </w:rPr>
        <w:t>specific instructions (somewhat vague) to Peter and John</w:t>
      </w:r>
    </w:p>
    <w:sectPr w:rsidR="00B3431C" w:rsidRPr="00394607" w:rsidSect="0093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2537C"/>
    <w:multiLevelType w:val="hybridMultilevel"/>
    <w:tmpl w:val="648A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4607"/>
    <w:rsid w:val="00394607"/>
    <w:rsid w:val="003D673D"/>
    <w:rsid w:val="005278E8"/>
    <w:rsid w:val="007C6E9D"/>
    <w:rsid w:val="0093656A"/>
    <w:rsid w:val="009B756E"/>
    <w:rsid w:val="00A0376E"/>
    <w:rsid w:val="00B3431C"/>
    <w:rsid w:val="00D4378C"/>
    <w:rsid w:val="00E6299C"/>
    <w:rsid w:val="00F0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4</cp:revision>
  <dcterms:created xsi:type="dcterms:W3CDTF">2012-12-02T12:07:00Z</dcterms:created>
  <dcterms:modified xsi:type="dcterms:W3CDTF">2016-07-30T13:07:00Z</dcterms:modified>
</cp:coreProperties>
</file>