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54" w:rsidRPr="000D437E" w:rsidRDefault="00F83054" w:rsidP="00F83054">
      <w:pPr>
        <w:pStyle w:val="ListParagraph"/>
        <w:ind w:left="0"/>
        <w:jc w:val="center"/>
        <w:rPr>
          <w:rFonts w:ascii="Arial" w:hAnsi="Arial" w:cs="Arial"/>
          <w:b/>
          <w:sz w:val="48"/>
          <w:szCs w:val="48"/>
        </w:rPr>
      </w:pPr>
      <w:r w:rsidRPr="000D437E">
        <w:rPr>
          <w:rFonts w:ascii="Arial" w:hAnsi="Arial" w:cs="Arial"/>
          <w:b/>
          <w:sz w:val="48"/>
          <w:szCs w:val="48"/>
        </w:rPr>
        <w:t>Judgment in John’s Gospel</w:t>
      </w:r>
    </w:p>
    <w:p w:rsidR="00F83054" w:rsidRDefault="00F83054" w:rsidP="00F83054">
      <w:pPr>
        <w:pStyle w:val="ListParagraph"/>
        <w:ind w:left="0"/>
        <w:rPr>
          <w:rFonts w:ascii="Arial" w:hAnsi="Arial" w:cs="Arial"/>
          <w:sz w:val="24"/>
          <w:szCs w:val="24"/>
        </w:rPr>
      </w:pPr>
    </w:p>
    <w:p w:rsidR="00686EA9" w:rsidRPr="00686EA9" w:rsidRDefault="00686EA9" w:rsidP="007655A1">
      <w:pPr>
        <w:pStyle w:val="ListParagraph"/>
        <w:numPr>
          <w:ilvl w:val="0"/>
          <w:numId w:val="1"/>
        </w:numPr>
        <w:spacing w:after="0" w:line="240" w:lineRule="auto"/>
        <w:ind w:left="360"/>
        <w:rPr>
          <w:rFonts w:ascii="Arial" w:hAnsi="Arial" w:cs="Arial"/>
          <w:b/>
          <w:sz w:val="24"/>
          <w:szCs w:val="24"/>
        </w:rPr>
      </w:pPr>
      <w:r w:rsidRPr="00686EA9">
        <w:rPr>
          <w:rFonts w:ascii="Arial" w:hAnsi="Arial" w:cs="Arial"/>
          <w:b/>
          <w:sz w:val="24"/>
          <w:szCs w:val="24"/>
        </w:rPr>
        <w:t>3:17-20</w:t>
      </w:r>
    </w:p>
    <w:p w:rsidR="007655A1" w:rsidRPr="00686EA9" w:rsidRDefault="007655A1" w:rsidP="00686EA9">
      <w:pPr>
        <w:spacing w:after="0" w:line="240" w:lineRule="auto"/>
        <w:ind w:left="360"/>
        <w:rPr>
          <w:rFonts w:ascii="Arial" w:hAnsi="Arial" w:cs="Arial"/>
          <w:sz w:val="24"/>
          <w:szCs w:val="24"/>
        </w:rPr>
      </w:pPr>
      <w:r w:rsidRPr="00686EA9">
        <w:rPr>
          <w:rFonts w:ascii="Arial" w:hAnsi="Arial" w:cs="Arial"/>
          <w:sz w:val="24"/>
          <w:szCs w:val="24"/>
        </w:rPr>
        <w:t>a)  Not judge, but save the world</w:t>
      </w:r>
      <w:r w:rsidR="00604420">
        <w:rPr>
          <w:rFonts w:ascii="Arial" w:hAnsi="Arial" w:cs="Arial"/>
          <w:sz w:val="24"/>
          <w:szCs w:val="24"/>
        </w:rPr>
        <w:t xml:space="preserve"> (1</w:t>
      </w:r>
      <w:r w:rsidR="00604420" w:rsidRPr="00604420">
        <w:rPr>
          <w:rFonts w:ascii="Arial" w:hAnsi="Arial" w:cs="Arial"/>
          <w:sz w:val="24"/>
          <w:szCs w:val="24"/>
          <w:vertAlign w:val="superscript"/>
        </w:rPr>
        <w:t>st</w:t>
      </w:r>
      <w:r w:rsidR="00604420">
        <w:rPr>
          <w:rFonts w:ascii="Arial" w:hAnsi="Arial" w:cs="Arial"/>
          <w:sz w:val="24"/>
          <w:szCs w:val="24"/>
        </w:rPr>
        <w:t xml:space="preserve"> </w:t>
      </w:r>
      <w:r w:rsidR="00622FDC">
        <w:rPr>
          <w:rFonts w:ascii="Arial" w:hAnsi="Arial" w:cs="Arial"/>
          <w:sz w:val="24"/>
          <w:szCs w:val="24"/>
        </w:rPr>
        <w:t>send</w:t>
      </w:r>
      <w:r w:rsidR="00604420">
        <w:rPr>
          <w:rFonts w:ascii="Arial" w:hAnsi="Arial" w:cs="Arial"/>
          <w:sz w:val="24"/>
          <w:szCs w:val="24"/>
        </w:rPr>
        <w:t>ing)</w:t>
      </w:r>
    </w:p>
    <w:p w:rsidR="007655A1" w:rsidRPr="00F83054" w:rsidRDefault="007655A1" w:rsidP="007655A1">
      <w:pPr>
        <w:ind w:left="720"/>
        <w:rPr>
          <w:rFonts w:ascii="Arial" w:hAnsi="Arial" w:cs="Arial"/>
          <w:sz w:val="24"/>
          <w:szCs w:val="24"/>
        </w:rPr>
      </w:pPr>
      <w:r w:rsidRPr="003667BE">
        <w:rPr>
          <w:rFonts w:ascii="Arial" w:hAnsi="Arial" w:cs="Arial"/>
          <w:b/>
          <w:sz w:val="24"/>
          <w:szCs w:val="24"/>
        </w:rPr>
        <w:t>3:17</w:t>
      </w:r>
      <w:r w:rsidR="003D2C2E">
        <w:rPr>
          <w:rFonts w:ascii="Arial" w:hAnsi="Arial" w:cs="Arial"/>
          <w:b/>
          <w:sz w:val="24"/>
          <w:szCs w:val="24"/>
        </w:rPr>
        <w:t>-18</w:t>
      </w:r>
      <w:r w:rsidRPr="00F83054">
        <w:rPr>
          <w:rFonts w:ascii="Arial" w:hAnsi="Arial" w:cs="Arial"/>
          <w:sz w:val="24"/>
          <w:szCs w:val="24"/>
        </w:rPr>
        <w:t xml:space="preserve"> For God sent </w:t>
      </w:r>
      <w:r w:rsidRPr="003D2C2E">
        <w:rPr>
          <w:rFonts w:ascii="Arial" w:hAnsi="Arial" w:cs="Arial"/>
          <w:color w:val="C00000"/>
          <w:sz w:val="24"/>
          <w:szCs w:val="24"/>
        </w:rPr>
        <w:t>not</w:t>
      </w:r>
      <w:r w:rsidRPr="00F83054">
        <w:rPr>
          <w:rFonts w:ascii="Arial" w:hAnsi="Arial" w:cs="Arial"/>
          <w:sz w:val="24"/>
          <w:szCs w:val="24"/>
        </w:rPr>
        <w:t xml:space="preserve"> the Son into the world so that He </w:t>
      </w:r>
      <w:r w:rsidRPr="00F83054">
        <w:rPr>
          <w:rFonts w:ascii="Arial" w:hAnsi="Arial" w:cs="Arial"/>
          <w:color w:val="C00000"/>
          <w:sz w:val="24"/>
          <w:szCs w:val="24"/>
        </w:rPr>
        <w:t>might judge</w:t>
      </w:r>
      <w:r w:rsidRPr="00F83054">
        <w:rPr>
          <w:rFonts w:ascii="Arial" w:hAnsi="Arial" w:cs="Arial"/>
          <w:sz w:val="24"/>
          <w:szCs w:val="24"/>
        </w:rPr>
        <w:t xml:space="preserve"> </w:t>
      </w:r>
      <w:r w:rsidRPr="00F83054">
        <w:rPr>
          <w:rFonts w:ascii="Arial" w:hAnsi="Arial" w:cs="Arial"/>
          <w:color w:val="00B050"/>
          <w:sz w:val="24"/>
          <w:szCs w:val="24"/>
        </w:rPr>
        <w:t>the world</w:t>
      </w:r>
      <w:r w:rsidRPr="00F83054">
        <w:rPr>
          <w:rFonts w:ascii="Arial" w:hAnsi="Arial" w:cs="Arial"/>
          <w:sz w:val="24"/>
          <w:szCs w:val="24"/>
        </w:rPr>
        <w:t xml:space="preserve">, but so that </w:t>
      </w:r>
      <w:r w:rsidRPr="00F83054">
        <w:rPr>
          <w:rFonts w:ascii="Arial" w:hAnsi="Arial" w:cs="Arial"/>
          <w:color w:val="00B050"/>
          <w:sz w:val="24"/>
          <w:szCs w:val="24"/>
        </w:rPr>
        <w:t>the world</w:t>
      </w:r>
      <w:r w:rsidRPr="00F83054">
        <w:rPr>
          <w:rFonts w:ascii="Arial" w:hAnsi="Arial" w:cs="Arial"/>
          <w:sz w:val="24"/>
          <w:szCs w:val="24"/>
        </w:rPr>
        <w:t xml:space="preserve"> might be </w:t>
      </w:r>
      <w:r w:rsidRPr="00604420">
        <w:rPr>
          <w:rFonts w:ascii="Arial" w:hAnsi="Arial" w:cs="Arial"/>
          <w:sz w:val="24"/>
          <w:szCs w:val="24"/>
        </w:rPr>
        <w:t>saved</w:t>
      </w:r>
      <w:r w:rsidRPr="00F83054">
        <w:rPr>
          <w:rFonts w:ascii="Arial" w:hAnsi="Arial" w:cs="Arial"/>
          <w:sz w:val="24"/>
          <w:szCs w:val="24"/>
        </w:rPr>
        <w:t xml:space="preserve"> by Him.</w:t>
      </w:r>
      <w:r w:rsidR="003D2C2E">
        <w:rPr>
          <w:rFonts w:ascii="Arial" w:hAnsi="Arial" w:cs="Arial"/>
          <w:sz w:val="24"/>
          <w:szCs w:val="24"/>
        </w:rPr>
        <w:t xml:space="preserve"> </w:t>
      </w:r>
      <w:r w:rsidR="003D2C2E" w:rsidRPr="00F83054">
        <w:rPr>
          <w:rFonts w:ascii="Arial" w:hAnsi="Arial" w:cs="Arial"/>
          <w:sz w:val="24"/>
          <w:szCs w:val="24"/>
        </w:rPr>
        <w:t xml:space="preserve">The one believing into Him is </w:t>
      </w:r>
      <w:r w:rsidR="003D2C2E" w:rsidRPr="00F83054">
        <w:rPr>
          <w:rFonts w:ascii="Arial" w:hAnsi="Arial" w:cs="Arial"/>
          <w:color w:val="C00000"/>
          <w:sz w:val="24"/>
          <w:szCs w:val="24"/>
        </w:rPr>
        <w:t>not judged</w:t>
      </w:r>
      <w:r w:rsidR="003D2C2E" w:rsidRPr="00F83054">
        <w:rPr>
          <w:rFonts w:ascii="Arial" w:hAnsi="Arial" w:cs="Arial"/>
          <w:sz w:val="24"/>
          <w:szCs w:val="24"/>
        </w:rPr>
        <w:t>,</w:t>
      </w:r>
      <w:r w:rsidR="003D2C2E">
        <w:rPr>
          <w:rFonts w:ascii="Arial" w:hAnsi="Arial" w:cs="Arial"/>
          <w:sz w:val="24"/>
          <w:szCs w:val="24"/>
        </w:rPr>
        <w:t>…</w:t>
      </w:r>
    </w:p>
    <w:p w:rsidR="007655A1" w:rsidRPr="00560762" w:rsidRDefault="00560762" w:rsidP="00560762">
      <w:pPr>
        <w:spacing w:after="0" w:line="240" w:lineRule="auto"/>
        <w:ind w:left="720"/>
        <w:rPr>
          <w:rFonts w:ascii="Arial" w:hAnsi="Arial" w:cs="Arial"/>
          <w:sz w:val="24"/>
          <w:szCs w:val="24"/>
        </w:rPr>
      </w:pPr>
      <w:r>
        <w:rPr>
          <w:rFonts w:ascii="Arial" w:hAnsi="Arial" w:cs="Arial"/>
          <w:sz w:val="24"/>
          <w:szCs w:val="24"/>
        </w:rPr>
        <w:t xml:space="preserve">b)  </w:t>
      </w:r>
      <w:r w:rsidR="003D2C2E">
        <w:rPr>
          <w:rFonts w:ascii="Arial" w:hAnsi="Arial" w:cs="Arial"/>
          <w:sz w:val="24"/>
          <w:szCs w:val="24"/>
        </w:rPr>
        <w:t>J</w:t>
      </w:r>
      <w:r w:rsidR="003D2C2E" w:rsidRPr="00560762">
        <w:rPr>
          <w:rFonts w:ascii="Arial" w:hAnsi="Arial" w:cs="Arial"/>
          <w:sz w:val="24"/>
          <w:szCs w:val="24"/>
        </w:rPr>
        <w:t>udged already</w:t>
      </w:r>
    </w:p>
    <w:p w:rsidR="007655A1" w:rsidRDefault="007655A1" w:rsidP="007655A1">
      <w:pPr>
        <w:ind w:left="1080"/>
        <w:rPr>
          <w:rFonts w:ascii="Arial" w:hAnsi="Arial" w:cs="Arial"/>
          <w:sz w:val="24"/>
          <w:szCs w:val="24"/>
        </w:rPr>
      </w:pPr>
      <w:r w:rsidRPr="00F83054">
        <w:rPr>
          <w:rFonts w:ascii="Arial" w:hAnsi="Arial" w:cs="Arial"/>
          <w:b/>
          <w:sz w:val="24"/>
          <w:szCs w:val="24"/>
        </w:rPr>
        <w:t>3:18</w:t>
      </w:r>
      <w:r w:rsidRPr="00F83054">
        <w:rPr>
          <w:rFonts w:ascii="Arial" w:hAnsi="Arial" w:cs="Arial"/>
          <w:sz w:val="24"/>
          <w:szCs w:val="24"/>
        </w:rPr>
        <w:t xml:space="preserve"> </w:t>
      </w:r>
      <w:r w:rsidR="003D2C2E" w:rsidRPr="00F83054">
        <w:rPr>
          <w:rFonts w:ascii="Arial" w:hAnsi="Arial" w:cs="Arial"/>
          <w:sz w:val="24"/>
          <w:szCs w:val="24"/>
        </w:rPr>
        <w:t xml:space="preserve">but the one not believing </w:t>
      </w:r>
      <w:r w:rsidR="003D2C2E" w:rsidRPr="00F83054">
        <w:rPr>
          <w:rFonts w:ascii="Arial" w:hAnsi="Arial" w:cs="Arial"/>
          <w:color w:val="C00000"/>
          <w:sz w:val="24"/>
          <w:szCs w:val="24"/>
        </w:rPr>
        <w:t>has been judged already</w:t>
      </w:r>
      <w:r w:rsidR="003D2C2E" w:rsidRPr="00F83054">
        <w:rPr>
          <w:rFonts w:ascii="Arial" w:hAnsi="Arial" w:cs="Arial"/>
          <w:sz w:val="24"/>
          <w:szCs w:val="24"/>
        </w:rPr>
        <w:t>, because he has not believed into the name of the Only-begotten Son of God.</w:t>
      </w:r>
    </w:p>
    <w:p w:rsidR="007655A1" w:rsidRPr="00560762" w:rsidRDefault="00560762" w:rsidP="003D2C2E">
      <w:pPr>
        <w:spacing w:after="0" w:line="240" w:lineRule="auto"/>
        <w:ind w:left="1080"/>
        <w:rPr>
          <w:rFonts w:ascii="Arial" w:hAnsi="Arial" w:cs="Arial"/>
          <w:sz w:val="24"/>
          <w:szCs w:val="24"/>
        </w:rPr>
      </w:pPr>
      <w:r>
        <w:rPr>
          <w:rFonts w:ascii="Arial" w:hAnsi="Arial" w:cs="Arial"/>
          <w:sz w:val="24"/>
          <w:szCs w:val="24"/>
        </w:rPr>
        <w:t xml:space="preserve">c)  </w:t>
      </w:r>
      <w:r w:rsidR="00EC7A8D">
        <w:rPr>
          <w:rFonts w:ascii="Arial" w:hAnsi="Arial" w:cs="Arial"/>
          <w:sz w:val="24"/>
          <w:szCs w:val="24"/>
        </w:rPr>
        <w:t xml:space="preserve">Sentence of </w:t>
      </w:r>
      <w:r w:rsidR="00DE2419">
        <w:rPr>
          <w:rFonts w:ascii="Arial" w:hAnsi="Arial" w:cs="Arial"/>
          <w:sz w:val="24"/>
          <w:szCs w:val="24"/>
        </w:rPr>
        <w:t>Judgment: love</w:t>
      </w:r>
      <w:r w:rsidR="0089177B">
        <w:rPr>
          <w:rFonts w:ascii="Arial" w:hAnsi="Arial" w:cs="Arial"/>
          <w:sz w:val="24"/>
          <w:szCs w:val="24"/>
        </w:rPr>
        <w:t xml:space="preserve"> of</w:t>
      </w:r>
      <w:r w:rsidR="00DE2419">
        <w:rPr>
          <w:rFonts w:ascii="Arial" w:hAnsi="Arial" w:cs="Arial"/>
          <w:sz w:val="24"/>
          <w:szCs w:val="24"/>
        </w:rPr>
        <w:t xml:space="preserve"> darkness</w:t>
      </w:r>
      <w:r w:rsidR="00622FDC">
        <w:rPr>
          <w:rFonts w:ascii="Arial" w:hAnsi="Arial" w:cs="Arial"/>
          <w:sz w:val="24"/>
          <w:szCs w:val="24"/>
        </w:rPr>
        <w:t xml:space="preserve"> and</w:t>
      </w:r>
      <w:r w:rsidR="00DE2419">
        <w:rPr>
          <w:rFonts w:ascii="Arial" w:hAnsi="Arial" w:cs="Arial"/>
          <w:sz w:val="24"/>
          <w:szCs w:val="24"/>
        </w:rPr>
        <w:t xml:space="preserve"> wicked works</w:t>
      </w:r>
      <w:r w:rsidR="0089177B">
        <w:rPr>
          <w:rFonts w:ascii="Arial" w:hAnsi="Arial" w:cs="Arial"/>
          <w:sz w:val="24"/>
          <w:szCs w:val="24"/>
        </w:rPr>
        <w:t xml:space="preserve"> convicted</w:t>
      </w:r>
    </w:p>
    <w:p w:rsidR="007655A1" w:rsidRDefault="007655A1" w:rsidP="003D2C2E">
      <w:pPr>
        <w:pStyle w:val="ListParagraph"/>
        <w:ind w:left="1440"/>
        <w:rPr>
          <w:rFonts w:ascii="Arial" w:hAnsi="Arial" w:cs="Arial"/>
          <w:sz w:val="24"/>
          <w:szCs w:val="24"/>
        </w:rPr>
      </w:pPr>
      <w:r w:rsidRPr="00D96935">
        <w:rPr>
          <w:rFonts w:ascii="Arial" w:hAnsi="Arial" w:cs="Arial"/>
          <w:b/>
          <w:sz w:val="24"/>
          <w:szCs w:val="24"/>
        </w:rPr>
        <w:t>3:19</w:t>
      </w:r>
      <w:r>
        <w:rPr>
          <w:rFonts w:ascii="Arial" w:hAnsi="Arial" w:cs="Arial"/>
          <w:b/>
          <w:sz w:val="24"/>
          <w:szCs w:val="24"/>
        </w:rPr>
        <w:t>-20</w:t>
      </w:r>
      <w:r>
        <w:rPr>
          <w:rFonts w:ascii="Arial" w:hAnsi="Arial" w:cs="Arial"/>
          <w:sz w:val="24"/>
          <w:szCs w:val="24"/>
        </w:rPr>
        <w:t xml:space="preserve"> And this is </w:t>
      </w:r>
      <w:r w:rsidRPr="00D96935">
        <w:rPr>
          <w:rFonts w:ascii="Arial" w:hAnsi="Arial" w:cs="Arial"/>
          <w:color w:val="C00000"/>
          <w:sz w:val="24"/>
          <w:szCs w:val="24"/>
        </w:rPr>
        <w:t>the judgment</w:t>
      </w:r>
      <w:r>
        <w:rPr>
          <w:rFonts w:ascii="Arial" w:hAnsi="Arial" w:cs="Arial"/>
          <w:sz w:val="24"/>
          <w:szCs w:val="24"/>
        </w:rPr>
        <w:t xml:space="preserve"> that the light has come </w:t>
      </w:r>
      <w:r w:rsidRPr="00D96935">
        <w:rPr>
          <w:rFonts w:ascii="Arial" w:hAnsi="Arial" w:cs="Arial"/>
          <w:color w:val="00B050"/>
          <w:sz w:val="24"/>
          <w:szCs w:val="24"/>
        </w:rPr>
        <w:t>into the world</w:t>
      </w:r>
      <w:r>
        <w:rPr>
          <w:rFonts w:ascii="Arial" w:hAnsi="Arial" w:cs="Arial"/>
          <w:sz w:val="24"/>
          <w:szCs w:val="24"/>
        </w:rPr>
        <w:t xml:space="preserve"> and mankind loved the darkness more than the light, for their works were wicked. </w:t>
      </w:r>
      <w:r w:rsidR="0089177B">
        <w:rPr>
          <w:rFonts w:ascii="Arial" w:hAnsi="Arial" w:cs="Arial"/>
          <w:sz w:val="24"/>
          <w:szCs w:val="24"/>
        </w:rPr>
        <w:t xml:space="preserve">For everyone practicing the worthless </w:t>
      </w:r>
      <w:r w:rsidR="0089177B" w:rsidRPr="0089177B">
        <w:rPr>
          <w:rFonts w:ascii="Arial" w:hAnsi="Arial" w:cs="Arial"/>
          <w:i/>
          <w:sz w:val="24"/>
          <w:szCs w:val="24"/>
        </w:rPr>
        <w:t>things</w:t>
      </w:r>
      <w:r w:rsidR="0089177B">
        <w:rPr>
          <w:rFonts w:ascii="Arial" w:hAnsi="Arial" w:cs="Arial"/>
          <w:sz w:val="24"/>
          <w:szCs w:val="24"/>
        </w:rPr>
        <w:t xml:space="preserve"> hates the light and comes not toward the light, lest his works should be convicted.</w:t>
      </w:r>
    </w:p>
    <w:p w:rsidR="007655A1" w:rsidRPr="007D1098" w:rsidRDefault="007655A1" w:rsidP="007655A1">
      <w:pPr>
        <w:pStyle w:val="ListParagraph"/>
        <w:ind w:left="-360"/>
        <w:rPr>
          <w:rFonts w:ascii="Arial" w:hAnsi="Arial" w:cs="Arial"/>
          <w:sz w:val="16"/>
          <w:szCs w:val="16"/>
        </w:rPr>
      </w:pPr>
    </w:p>
    <w:p w:rsidR="00686EA9" w:rsidRPr="00D81229" w:rsidRDefault="00D81229" w:rsidP="00D81229">
      <w:pPr>
        <w:pStyle w:val="ListParagraph"/>
        <w:numPr>
          <w:ilvl w:val="0"/>
          <w:numId w:val="1"/>
        </w:numPr>
        <w:spacing w:before="240" w:after="0" w:line="240" w:lineRule="auto"/>
        <w:ind w:left="360"/>
        <w:rPr>
          <w:rFonts w:ascii="Arial" w:hAnsi="Arial" w:cs="Arial"/>
          <w:b/>
          <w:sz w:val="24"/>
          <w:szCs w:val="24"/>
        </w:rPr>
      </w:pPr>
      <w:r w:rsidRPr="00D81229">
        <w:rPr>
          <w:rFonts w:ascii="Arial" w:hAnsi="Arial" w:cs="Arial"/>
          <w:b/>
          <w:sz w:val="24"/>
          <w:szCs w:val="24"/>
        </w:rPr>
        <w:t>5:22-</w:t>
      </w:r>
      <w:r w:rsidR="004D37E6">
        <w:rPr>
          <w:rFonts w:ascii="Arial" w:hAnsi="Arial" w:cs="Arial"/>
          <w:b/>
          <w:sz w:val="24"/>
          <w:szCs w:val="24"/>
        </w:rPr>
        <w:t>29</w:t>
      </w:r>
    </w:p>
    <w:p w:rsidR="007655A1" w:rsidRPr="00686EA9" w:rsidRDefault="00686EA9" w:rsidP="00D81229">
      <w:pPr>
        <w:spacing w:after="0" w:line="240" w:lineRule="auto"/>
        <w:ind w:left="1800"/>
        <w:rPr>
          <w:rFonts w:ascii="Arial" w:hAnsi="Arial" w:cs="Arial"/>
          <w:sz w:val="24"/>
          <w:szCs w:val="24"/>
        </w:rPr>
      </w:pPr>
      <w:r>
        <w:rPr>
          <w:rFonts w:ascii="Arial" w:hAnsi="Arial" w:cs="Arial"/>
          <w:sz w:val="24"/>
          <w:szCs w:val="24"/>
        </w:rPr>
        <w:t xml:space="preserve">e)  </w:t>
      </w:r>
      <w:r w:rsidR="007655A1" w:rsidRPr="00686EA9">
        <w:rPr>
          <w:rFonts w:ascii="Arial" w:hAnsi="Arial" w:cs="Arial"/>
          <w:sz w:val="24"/>
          <w:szCs w:val="24"/>
        </w:rPr>
        <w:t>Father gave judgment to Son</w:t>
      </w:r>
    </w:p>
    <w:p w:rsidR="007655A1" w:rsidRDefault="007655A1" w:rsidP="00686EA9">
      <w:pPr>
        <w:pStyle w:val="ListParagraph"/>
        <w:spacing w:line="240" w:lineRule="auto"/>
        <w:ind w:left="2160"/>
        <w:rPr>
          <w:rFonts w:ascii="Arial" w:hAnsi="Arial" w:cs="Arial"/>
          <w:sz w:val="24"/>
          <w:szCs w:val="24"/>
        </w:rPr>
      </w:pPr>
      <w:r w:rsidRPr="00D96935">
        <w:rPr>
          <w:rFonts w:ascii="Arial" w:hAnsi="Arial" w:cs="Arial"/>
          <w:b/>
          <w:sz w:val="24"/>
          <w:szCs w:val="24"/>
        </w:rPr>
        <w:t>5:22</w:t>
      </w:r>
      <w:r>
        <w:rPr>
          <w:rFonts w:ascii="Arial" w:hAnsi="Arial" w:cs="Arial"/>
          <w:sz w:val="24"/>
          <w:szCs w:val="24"/>
        </w:rPr>
        <w:t xml:space="preserve"> For neither does the Father </w:t>
      </w:r>
      <w:r w:rsidRPr="00D96935">
        <w:rPr>
          <w:rFonts w:ascii="Arial" w:hAnsi="Arial" w:cs="Arial"/>
          <w:color w:val="C00000"/>
          <w:sz w:val="24"/>
          <w:szCs w:val="24"/>
        </w:rPr>
        <w:t>judge</w:t>
      </w:r>
      <w:r>
        <w:rPr>
          <w:rFonts w:ascii="Arial" w:hAnsi="Arial" w:cs="Arial"/>
          <w:sz w:val="24"/>
          <w:szCs w:val="24"/>
        </w:rPr>
        <w:t xml:space="preserve"> no one, but He has given </w:t>
      </w:r>
      <w:r w:rsidRPr="00D96935">
        <w:rPr>
          <w:rFonts w:ascii="Arial" w:hAnsi="Arial" w:cs="Arial"/>
          <w:color w:val="C00000"/>
          <w:sz w:val="24"/>
          <w:szCs w:val="24"/>
        </w:rPr>
        <w:t>the whole judgment</w:t>
      </w:r>
      <w:r>
        <w:rPr>
          <w:rFonts w:ascii="Arial" w:hAnsi="Arial" w:cs="Arial"/>
          <w:sz w:val="24"/>
          <w:szCs w:val="24"/>
        </w:rPr>
        <w:t xml:space="preserve"> to the Son.</w:t>
      </w:r>
    </w:p>
    <w:p w:rsidR="007655A1" w:rsidRPr="007D1098" w:rsidRDefault="007655A1" w:rsidP="00D81229">
      <w:pPr>
        <w:pStyle w:val="ListParagraph"/>
        <w:spacing w:before="240" w:after="0" w:line="240" w:lineRule="auto"/>
        <w:ind w:left="180"/>
        <w:rPr>
          <w:rFonts w:ascii="Arial" w:hAnsi="Arial" w:cs="Arial"/>
          <w:sz w:val="16"/>
          <w:szCs w:val="16"/>
        </w:rPr>
      </w:pPr>
    </w:p>
    <w:p w:rsidR="007655A1" w:rsidRPr="00995C04" w:rsidRDefault="00995C04" w:rsidP="00995C04">
      <w:pPr>
        <w:spacing w:after="0" w:line="240" w:lineRule="auto"/>
        <w:ind w:left="2160"/>
        <w:rPr>
          <w:rFonts w:ascii="Arial" w:hAnsi="Arial" w:cs="Arial"/>
          <w:b/>
          <w:i/>
          <w:color w:val="E36C0A" w:themeColor="accent6" w:themeShade="BF"/>
          <w:sz w:val="24"/>
          <w:szCs w:val="24"/>
        </w:rPr>
      </w:pPr>
      <w:r>
        <w:rPr>
          <w:rFonts w:ascii="Arial" w:hAnsi="Arial" w:cs="Arial"/>
          <w:sz w:val="24"/>
          <w:szCs w:val="24"/>
        </w:rPr>
        <w:t>f</w:t>
      </w:r>
      <w:r w:rsidR="007655A1" w:rsidRPr="00D81229">
        <w:rPr>
          <w:rFonts w:ascii="Arial" w:hAnsi="Arial" w:cs="Arial"/>
          <w:sz w:val="24"/>
          <w:szCs w:val="24"/>
        </w:rPr>
        <w:t xml:space="preserve">) </w:t>
      </w:r>
      <w:r w:rsidR="00D81229">
        <w:rPr>
          <w:rFonts w:ascii="Arial" w:hAnsi="Arial" w:cs="Arial"/>
          <w:sz w:val="24"/>
          <w:szCs w:val="24"/>
        </w:rPr>
        <w:t xml:space="preserve"> </w:t>
      </w:r>
      <w:r w:rsidR="00604420">
        <w:rPr>
          <w:rFonts w:ascii="Arial" w:hAnsi="Arial" w:cs="Arial"/>
          <w:sz w:val="24"/>
          <w:szCs w:val="24"/>
        </w:rPr>
        <w:t>L</w:t>
      </w:r>
      <w:r w:rsidRPr="00604420">
        <w:rPr>
          <w:rFonts w:ascii="Arial" w:hAnsi="Arial" w:cs="Arial"/>
          <w:sz w:val="24"/>
          <w:szCs w:val="24"/>
        </w:rPr>
        <w:t>ife vs. judgment</w:t>
      </w:r>
    </w:p>
    <w:p w:rsidR="007655A1" w:rsidRDefault="007655A1" w:rsidP="00995C04">
      <w:pPr>
        <w:pStyle w:val="ListParagraph"/>
        <w:ind w:left="2430"/>
        <w:rPr>
          <w:rFonts w:ascii="Arial" w:hAnsi="Arial" w:cs="Arial"/>
          <w:sz w:val="24"/>
          <w:szCs w:val="24"/>
        </w:rPr>
      </w:pPr>
      <w:r w:rsidRPr="00D96935">
        <w:rPr>
          <w:rFonts w:ascii="Arial" w:hAnsi="Arial" w:cs="Arial"/>
          <w:b/>
          <w:sz w:val="24"/>
          <w:szCs w:val="24"/>
        </w:rPr>
        <w:t>5:24</w:t>
      </w:r>
      <w:r>
        <w:rPr>
          <w:rFonts w:ascii="Arial" w:hAnsi="Arial" w:cs="Arial"/>
          <w:sz w:val="24"/>
          <w:szCs w:val="24"/>
        </w:rPr>
        <w:t xml:space="preserve"> Verily, verily I say to you that the one hearing My word and believing the One Who sent Me, has life age-abiding and comes not </w:t>
      </w:r>
      <w:r w:rsidRPr="00D96935">
        <w:rPr>
          <w:rFonts w:ascii="Arial" w:hAnsi="Arial" w:cs="Arial"/>
          <w:color w:val="C00000"/>
          <w:sz w:val="24"/>
          <w:szCs w:val="24"/>
        </w:rPr>
        <w:t>into judgment</w:t>
      </w:r>
      <w:r>
        <w:rPr>
          <w:rFonts w:ascii="Arial" w:hAnsi="Arial" w:cs="Arial"/>
          <w:sz w:val="24"/>
          <w:szCs w:val="24"/>
        </w:rPr>
        <w:t>, but has removed from the death into the life.</w:t>
      </w:r>
    </w:p>
    <w:p w:rsidR="007655A1" w:rsidRPr="007D1098" w:rsidRDefault="007655A1" w:rsidP="00D81229">
      <w:pPr>
        <w:pStyle w:val="ListParagraph"/>
        <w:spacing w:after="0" w:line="240" w:lineRule="auto"/>
        <w:ind w:left="-180"/>
        <w:rPr>
          <w:rFonts w:ascii="Arial" w:hAnsi="Arial" w:cs="Arial"/>
          <w:sz w:val="16"/>
          <w:szCs w:val="16"/>
        </w:rPr>
      </w:pPr>
    </w:p>
    <w:p w:rsidR="007655A1" w:rsidRPr="00D81229" w:rsidRDefault="00D81229" w:rsidP="00D81229">
      <w:pPr>
        <w:spacing w:after="0" w:line="240" w:lineRule="auto"/>
        <w:ind w:left="1800"/>
        <w:rPr>
          <w:rFonts w:ascii="Arial" w:hAnsi="Arial" w:cs="Arial"/>
          <w:b/>
          <w:sz w:val="24"/>
          <w:szCs w:val="24"/>
        </w:rPr>
      </w:pPr>
      <w:r>
        <w:rPr>
          <w:rFonts w:ascii="Arial" w:hAnsi="Arial" w:cs="Arial"/>
          <w:sz w:val="24"/>
          <w:szCs w:val="24"/>
        </w:rPr>
        <w:t xml:space="preserve">e)  </w:t>
      </w:r>
      <w:r w:rsidR="007655A1" w:rsidRPr="00D81229">
        <w:rPr>
          <w:rFonts w:ascii="Arial" w:hAnsi="Arial" w:cs="Arial"/>
          <w:sz w:val="24"/>
          <w:szCs w:val="24"/>
        </w:rPr>
        <w:t>Father gave judgment to Son</w:t>
      </w:r>
    </w:p>
    <w:p w:rsidR="007655A1" w:rsidRDefault="007655A1" w:rsidP="007B563E">
      <w:pPr>
        <w:pStyle w:val="ListParagraph"/>
        <w:spacing w:line="240" w:lineRule="auto"/>
        <w:ind w:left="2160"/>
        <w:rPr>
          <w:rFonts w:ascii="Arial" w:hAnsi="Arial" w:cs="Arial"/>
          <w:sz w:val="24"/>
          <w:szCs w:val="24"/>
        </w:rPr>
      </w:pPr>
      <w:r w:rsidRPr="000D71E8">
        <w:rPr>
          <w:rFonts w:ascii="Arial" w:hAnsi="Arial" w:cs="Arial"/>
          <w:b/>
          <w:sz w:val="24"/>
          <w:szCs w:val="24"/>
        </w:rPr>
        <w:t>5:27</w:t>
      </w:r>
      <w:r>
        <w:rPr>
          <w:rFonts w:ascii="Arial" w:hAnsi="Arial" w:cs="Arial"/>
          <w:sz w:val="24"/>
          <w:szCs w:val="24"/>
        </w:rPr>
        <w:t xml:space="preserve"> And He gave Him authority to execute </w:t>
      </w:r>
      <w:r w:rsidRPr="000D71E8">
        <w:rPr>
          <w:rFonts w:ascii="Arial" w:hAnsi="Arial" w:cs="Arial"/>
          <w:color w:val="C00000"/>
          <w:sz w:val="24"/>
          <w:szCs w:val="24"/>
        </w:rPr>
        <w:t>judgment</w:t>
      </w:r>
      <w:r>
        <w:rPr>
          <w:rFonts w:ascii="Arial" w:hAnsi="Arial" w:cs="Arial"/>
          <w:sz w:val="24"/>
          <w:szCs w:val="24"/>
        </w:rPr>
        <w:t>, because He is Son of man.</w:t>
      </w:r>
    </w:p>
    <w:p w:rsidR="007655A1" w:rsidRPr="0000400B" w:rsidRDefault="007655A1" w:rsidP="00995C04">
      <w:pPr>
        <w:pStyle w:val="ListParagraph"/>
        <w:spacing w:after="0" w:line="240" w:lineRule="auto"/>
        <w:ind w:left="180"/>
        <w:rPr>
          <w:rFonts w:ascii="Arial" w:hAnsi="Arial" w:cs="Arial"/>
          <w:sz w:val="16"/>
          <w:szCs w:val="16"/>
        </w:rPr>
      </w:pPr>
    </w:p>
    <w:p w:rsidR="007655A1" w:rsidRPr="00995C04" w:rsidRDefault="00995C04" w:rsidP="00995C04">
      <w:pPr>
        <w:spacing w:after="0" w:line="240" w:lineRule="auto"/>
        <w:ind w:left="2160"/>
        <w:rPr>
          <w:rFonts w:ascii="Arial" w:hAnsi="Arial" w:cs="Arial"/>
          <w:i/>
          <w:sz w:val="24"/>
          <w:szCs w:val="24"/>
        </w:rPr>
      </w:pPr>
      <w:r w:rsidRPr="00995C04">
        <w:rPr>
          <w:rFonts w:ascii="Arial" w:hAnsi="Arial" w:cs="Arial"/>
          <w:i/>
          <w:sz w:val="24"/>
          <w:szCs w:val="24"/>
        </w:rPr>
        <w:t>f</w:t>
      </w:r>
      <w:r>
        <w:rPr>
          <w:rFonts w:ascii="Arial" w:hAnsi="Arial" w:cs="Arial"/>
          <w:sz w:val="24"/>
          <w:szCs w:val="24"/>
        </w:rPr>
        <w:t xml:space="preserve">) </w:t>
      </w:r>
      <w:r w:rsidR="00604420">
        <w:rPr>
          <w:rFonts w:ascii="Arial" w:hAnsi="Arial" w:cs="Arial"/>
          <w:sz w:val="24"/>
          <w:szCs w:val="24"/>
        </w:rPr>
        <w:t>L</w:t>
      </w:r>
      <w:r w:rsidR="00604420" w:rsidRPr="00604420">
        <w:rPr>
          <w:rFonts w:ascii="Arial" w:hAnsi="Arial" w:cs="Arial"/>
          <w:sz w:val="24"/>
          <w:szCs w:val="24"/>
        </w:rPr>
        <w:t>ife vs. judgment</w:t>
      </w:r>
    </w:p>
    <w:p w:rsidR="007655A1" w:rsidRPr="001F3FDC" w:rsidRDefault="007655A1" w:rsidP="00995C04">
      <w:pPr>
        <w:ind w:left="2340"/>
        <w:rPr>
          <w:rFonts w:ascii="Arial" w:hAnsi="Arial" w:cs="Arial"/>
          <w:sz w:val="24"/>
          <w:szCs w:val="24"/>
        </w:rPr>
      </w:pPr>
      <w:r w:rsidRPr="001F3FDC">
        <w:rPr>
          <w:rFonts w:ascii="Arial" w:hAnsi="Arial" w:cs="Arial"/>
          <w:b/>
          <w:sz w:val="24"/>
          <w:szCs w:val="24"/>
        </w:rPr>
        <w:t>5:29</w:t>
      </w:r>
      <w:r w:rsidRPr="001F3FDC">
        <w:rPr>
          <w:rFonts w:ascii="Arial" w:hAnsi="Arial" w:cs="Arial"/>
          <w:sz w:val="24"/>
          <w:szCs w:val="24"/>
        </w:rPr>
        <w:t xml:space="preserve"> And they will come out, those having done the good things into resurrection of life, but those having </w:t>
      </w:r>
      <w:r w:rsidRPr="00604420">
        <w:rPr>
          <w:rFonts w:ascii="Arial" w:hAnsi="Arial" w:cs="Arial"/>
          <w:sz w:val="24"/>
          <w:szCs w:val="24"/>
        </w:rPr>
        <w:t>practiced the worthless</w:t>
      </w:r>
      <w:r w:rsidRPr="0002256E">
        <w:rPr>
          <w:rFonts w:ascii="Arial" w:hAnsi="Arial" w:cs="Arial"/>
          <w:sz w:val="24"/>
          <w:szCs w:val="24"/>
        </w:rPr>
        <w:t xml:space="preserve"> </w:t>
      </w:r>
      <w:r w:rsidRPr="0002256E">
        <w:rPr>
          <w:rFonts w:ascii="Arial" w:hAnsi="Arial" w:cs="Arial"/>
          <w:i/>
          <w:sz w:val="24"/>
          <w:szCs w:val="24"/>
        </w:rPr>
        <w:t>things</w:t>
      </w:r>
      <w:r w:rsidRPr="001F3FDC">
        <w:rPr>
          <w:rFonts w:ascii="Arial" w:hAnsi="Arial" w:cs="Arial"/>
          <w:sz w:val="24"/>
          <w:szCs w:val="24"/>
        </w:rPr>
        <w:t xml:space="preserve"> into </w:t>
      </w:r>
      <w:r w:rsidRPr="00B15164">
        <w:rPr>
          <w:rFonts w:ascii="Arial" w:hAnsi="Arial" w:cs="Arial"/>
          <w:sz w:val="24"/>
          <w:szCs w:val="24"/>
        </w:rPr>
        <w:t>resurrection of</w:t>
      </w:r>
      <w:r w:rsidRPr="001F3FDC">
        <w:rPr>
          <w:rFonts w:ascii="Arial" w:hAnsi="Arial" w:cs="Arial"/>
          <w:color w:val="C00000"/>
          <w:sz w:val="24"/>
          <w:szCs w:val="24"/>
        </w:rPr>
        <w:t xml:space="preserve"> judgment</w:t>
      </w:r>
      <w:r w:rsidRPr="001F3FDC">
        <w:rPr>
          <w:rFonts w:ascii="Arial" w:hAnsi="Arial" w:cs="Arial"/>
          <w:sz w:val="24"/>
          <w:szCs w:val="24"/>
        </w:rPr>
        <w:t>.</w:t>
      </w:r>
    </w:p>
    <w:p w:rsidR="007655A1" w:rsidRPr="0034472B" w:rsidRDefault="007655A1" w:rsidP="004D37E6">
      <w:pPr>
        <w:pStyle w:val="ListParagraph"/>
        <w:numPr>
          <w:ilvl w:val="0"/>
          <w:numId w:val="18"/>
        </w:numPr>
        <w:spacing w:after="0" w:line="240" w:lineRule="auto"/>
        <w:ind w:left="540"/>
        <w:rPr>
          <w:rFonts w:ascii="Arial" w:hAnsi="Arial" w:cs="Arial"/>
          <w:sz w:val="24"/>
          <w:szCs w:val="24"/>
        </w:rPr>
      </w:pPr>
      <w:r>
        <w:rPr>
          <w:rFonts w:ascii="Arial" w:hAnsi="Arial" w:cs="Arial"/>
          <w:sz w:val="24"/>
          <w:szCs w:val="24"/>
        </w:rPr>
        <w:t xml:space="preserve">My Judgment - </w:t>
      </w:r>
      <w:r w:rsidRPr="0034472B">
        <w:rPr>
          <w:rFonts w:ascii="Arial" w:hAnsi="Arial" w:cs="Arial"/>
          <w:sz w:val="24"/>
          <w:szCs w:val="24"/>
        </w:rPr>
        <w:t>Righteous</w:t>
      </w:r>
      <w:r>
        <w:rPr>
          <w:rFonts w:ascii="Arial" w:hAnsi="Arial" w:cs="Arial"/>
          <w:sz w:val="24"/>
          <w:szCs w:val="24"/>
        </w:rPr>
        <w:t>, True</w:t>
      </w:r>
      <w:r w:rsidR="00DE7EA9">
        <w:rPr>
          <w:rFonts w:ascii="Arial" w:hAnsi="Arial" w:cs="Arial"/>
          <w:sz w:val="24"/>
          <w:szCs w:val="24"/>
        </w:rPr>
        <w:t xml:space="preserve"> – not from Myself</w:t>
      </w:r>
    </w:p>
    <w:p w:rsidR="007655A1" w:rsidRDefault="007655A1" w:rsidP="007655A1">
      <w:pPr>
        <w:spacing w:after="0"/>
        <w:ind w:left="540"/>
        <w:rPr>
          <w:rFonts w:ascii="Arial" w:hAnsi="Arial" w:cs="Arial"/>
          <w:sz w:val="24"/>
          <w:szCs w:val="24"/>
        </w:rPr>
      </w:pPr>
      <w:r w:rsidRPr="0034472B">
        <w:rPr>
          <w:rFonts w:ascii="Arial" w:hAnsi="Arial" w:cs="Arial"/>
          <w:b/>
          <w:sz w:val="24"/>
          <w:szCs w:val="24"/>
        </w:rPr>
        <w:t>5:30</w:t>
      </w:r>
      <w:r w:rsidRPr="0034472B">
        <w:rPr>
          <w:rFonts w:ascii="Arial" w:hAnsi="Arial" w:cs="Arial"/>
          <w:sz w:val="24"/>
          <w:szCs w:val="24"/>
        </w:rPr>
        <w:t xml:space="preserve"> I cannot do anything from Myself. Even as I hear I </w:t>
      </w:r>
      <w:r w:rsidRPr="0034472B">
        <w:rPr>
          <w:rFonts w:ascii="Arial" w:hAnsi="Arial" w:cs="Arial"/>
          <w:color w:val="C00000"/>
          <w:sz w:val="24"/>
          <w:szCs w:val="24"/>
        </w:rPr>
        <w:t>judge</w:t>
      </w:r>
      <w:r w:rsidRPr="0034472B">
        <w:rPr>
          <w:rFonts w:ascii="Arial" w:hAnsi="Arial" w:cs="Arial"/>
          <w:sz w:val="24"/>
          <w:szCs w:val="24"/>
        </w:rPr>
        <w:t xml:space="preserve">, and </w:t>
      </w:r>
      <w:r w:rsidRPr="0034472B">
        <w:rPr>
          <w:rFonts w:ascii="Arial" w:hAnsi="Arial" w:cs="Arial"/>
          <w:color w:val="C00000"/>
          <w:sz w:val="24"/>
          <w:szCs w:val="24"/>
        </w:rPr>
        <w:t>My judgment</w:t>
      </w:r>
      <w:r w:rsidRPr="0034472B">
        <w:rPr>
          <w:rFonts w:ascii="Arial" w:hAnsi="Arial" w:cs="Arial"/>
          <w:sz w:val="24"/>
          <w:szCs w:val="24"/>
        </w:rPr>
        <w:t xml:space="preserve"> </w:t>
      </w:r>
      <w:r w:rsidRPr="0034472B">
        <w:rPr>
          <w:rFonts w:ascii="Arial" w:hAnsi="Arial" w:cs="Arial"/>
          <w:color w:val="FF0000"/>
          <w:sz w:val="24"/>
          <w:szCs w:val="24"/>
        </w:rPr>
        <w:t>is righteous</w:t>
      </w:r>
      <w:r w:rsidRPr="0034472B">
        <w:rPr>
          <w:rFonts w:ascii="Arial" w:hAnsi="Arial" w:cs="Arial"/>
          <w:sz w:val="24"/>
          <w:szCs w:val="24"/>
        </w:rPr>
        <w:t>, because I seek not My desire but the desire of the One having sent Me.</w:t>
      </w:r>
    </w:p>
    <w:p w:rsidR="007655A1" w:rsidRPr="0034472B" w:rsidRDefault="007655A1" w:rsidP="007655A1">
      <w:pPr>
        <w:spacing w:after="0"/>
        <w:ind w:left="540"/>
        <w:rPr>
          <w:rFonts w:ascii="Arial" w:hAnsi="Arial" w:cs="Arial"/>
          <w:sz w:val="16"/>
          <w:szCs w:val="16"/>
        </w:rPr>
      </w:pPr>
    </w:p>
    <w:p w:rsidR="007655A1" w:rsidRPr="0034472B" w:rsidRDefault="007655A1" w:rsidP="004D37E6">
      <w:pPr>
        <w:pStyle w:val="ListParagraph"/>
        <w:numPr>
          <w:ilvl w:val="0"/>
          <w:numId w:val="18"/>
        </w:numPr>
        <w:spacing w:after="0" w:line="240" w:lineRule="auto"/>
        <w:rPr>
          <w:rFonts w:ascii="Arial" w:hAnsi="Arial" w:cs="Arial"/>
          <w:sz w:val="24"/>
          <w:szCs w:val="24"/>
        </w:rPr>
      </w:pPr>
      <w:r>
        <w:rPr>
          <w:rFonts w:ascii="Arial" w:hAnsi="Arial" w:cs="Arial"/>
          <w:sz w:val="24"/>
          <w:szCs w:val="24"/>
        </w:rPr>
        <w:t>Apparent vs. R</w:t>
      </w:r>
      <w:r w:rsidRPr="0034472B">
        <w:rPr>
          <w:rFonts w:ascii="Arial" w:hAnsi="Arial" w:cs="Arial"/>
          <w:sz w:val="24"/>
          <w:szCs w:val="24"/>
        </w:rPr>
        <w:t>ighteous judgment</w:t>
      </w:r>
    </w:p>
    <w:p w:rsidR="007655A1" w:rsidRPr="0034472B" w:rsidRDefault="007655A1" w:rsidP="007655A1">
      <w:pPr>
        <w:ind w:left="720"/>
        <w:rPr>
          <w:rFonts w:ascii="Arial" w:hAnsi="Arial" w:cs="Arial"/>
          <w:sz w:val="24"/>
          <w:szCs w:val="24"/>
        </w:rPr>
      </w:pPr>
      <w:r w:rsidRPr="0034472B">
        <w:rPr>
          <w:rFonts w:ascii="Arial" w:hAnsi="Arial" w:cs="Arial"/>
          <w:b/>
          <w:sz w:val="24"/>
          <w:szCs w:val="24"/>
        </w:rPr>
        <w:t>7:24</w:t>
      </w:r>
      <w:r w:rsidRPr="0034472B">
        <w:rPr>
          <w:rFonts w:ascii="Arial" w:hAnsi="Arial" w:cs="Arial"/>
          <w:sz w:val="24"/>
          <w:szCs w:val="24"/>
        </w:rPr>
        <w:t xml:space="preserve"> </w:t>
      </w:r>
      <w:r w:rsidRPr="0034472B">
        <w:rPr>
          <w:rFonts w:ascii="Arial" w:hAnsi="Arial" w:cs="Arial"/>
          <w:color w:val="C00000"/>
          <w:sz w:val="24"/>
          <w:szCs w:val="24"/>
        </w:rPr>
        <w:t>Judge</w:t>
      </w:r>
      <w:r w:rsidRPr="0034472B">
        <w:rPr>
          <w:rFonts w:ascii="Arial" w:hAnsi="Arial" w:cs="Arial"/>
          <w:sz w:val="24"/>
          <w:szCs w:val="24"/>
        </w:rPr>
        <w:t xml:space="preserve"> not according to appearance, but </w:t>
      </w:r>
      <w:r w:rsidRPr="0034472B">
        <w:rPr>
          <w:rFonts w:ascii="Arial" w:hAnsi="Arial" w:cs="Arial"/>
          <w:color w:val="C00000"/>
          <w:sz w:val="24"/>
          <w:szCs w:val="24"/>
        </w:rPr>
        <w:t>judge the righteous judgment</w:t>
      </w:r>
      <w:r w:rsidRPr="0034472B">
        <w:rPr>
          <w:rFonts w:ascii="Arial" w:hAnsi="Arial" w:cs="Arial"/>
          <w:sz w:val="24"/>
          <w:szCs w:val="24"/>
        </w:rPr>
        <w:t>.</w:t>
      </w:r>
    </w:p>
    <w:p w:rsidR="007655A1" w:rsidRPr="0034472B" w:rsidRDefault="007655A1" w:rsidP="004D37E6">
      <w:pPr>
        <w:pStyle w:val="ListParagraph"/>
        <w:numPr>
          <w:ilvl w:val="0"/>
          <w:numId w:val="18"/>
        </w:numPr>
        <w:spacing w:after="0" w:line="240" w:lineRule="auto"/>
        <w:ind w:left="900"/>
        <w:rPr>
          <w:rFonts w:ascii="Arial" w:hAnsi="Arial" w:cs="Arial"/>
          <w:sz w:val="24"/>
          <w:szCs w:val="24"/>
        </w:rPr>
      </w:pPr>
      <w:r w:rsidRPr="0034472B">
        <w:rPr>
          <w:rFonts w:ascii="Arial" w:hAnsi="Arial" w:cs="Arial"/>
          <w:sz w:val="24"/>
          <w:szCs w:val="24"/>
        </w:rPr>
        <w:t>Mosaic Law</w:t>
      </w:r>
      <w:r w:rsidR="002956AB">
        <w:rPr>
          <w:rFonts w:ascii="Arial" w:hAnsi="Arial" w:cs="Arial"/>
          <w:sz w:val="24"/>
          <w:szCs w:val="24"/>
        </w:rPr>
        <w:t xml:space="preserve"> (“our law”)</w:t>
      </w:r>
    </w:p>
    <w:p w:rsidR="007655A1" w:rsidRPr="0034472B" w:rsidRDefault="007655A1" w:rsidP="007655A1">
      <w:pPr>
        <w:ind w:left="900"/>
        <w:rPr>
          <w:rFonts w:ascii="Arial" w:hAnsi="Arial" w:cs="Arial"/>
          <w:sz w:val="24"/>
          <w:szCs w:val="24"/>
        </w:rPr>
      </w:pPr>
      <w:r w:rsidRPr="0034472B">
        <w:rPr>
          <w:rFonts w:ascii="Arial" w:hAnsi="Arial" w:cs="Arial"/>
          <w:b/>
          <w:sz w:val="24"/>
          <w:szCs w:val="24"/>
        </w:rPr>
        <w:t>7:51</w:t>
      </w:r>
      <w:r w:rsidRPr="0034472B">
        <w:rPr>
          <w:rFonts w:ascii="Arial" w:hAnsi="Arial" w:cs="Arial"/>
          <w:sz w:val="24"/>
          <w:szCs w:val="24"/>
        </w:rPr>
        <w:t xml:space="preserve"> Our law </w:t>
      </w:r>
      <w:r w:rsidRPr="0034472B">
        <w:rPr>
          <w:rFonts w:ascii="Arial" w:hAnsi="Arial" w:cs="Arial"/>
          <w:color w:val="C00000"/>
          <w:sz w:val="24"/>
          <w:szCs w:val="24"/>
        </w:rPr>
        <w:t>judges</w:t>
      </w:r>
      <w:r w:rsidRPr="0034472B">
        <w:rPr>
          <w:rFonts w:ascii="Arial" w:hAnsi="Arial" w:cs="Arial"/>
          <w:sz w:val="24"/>
          <w:szCs w:val="24"/>
        </w:rPr>
        <w:t xml:space="preserve"> not the man, unless it may hear from him first and learn what he does.</w:t>
      </w:r>
    </w:p>
    <w:p w:rsidR="007655A1" w:rsidRPr="008619FD" w:rsidRDefault="00DE7EA9" w:rsidP="004D37E6">
      <w:pPr>
        <w:pStyle w:val="ListParagraph"/>
        <w:numPr>
          <w:ilvl w:val="0"/>
          <w:numId w:val="19"/>
        </w:numPr>
        <w:spacing w:after="0" w:line="240" w:lineRule="auto"/>
        <w:rPr>
          <w:rFonts w:ascii="Arial" w:hAnsi="Arial" w:cs="Arial"/>
          <w:sz w:val="24"/>
          <w:szCs w:val="24"/>
        </w:rPr>
      </w:pPr>
      <w:r>
        <w:rPr>
          <w:rFonts w:ascii="Arial" w:hAnsi="Arial" w:cs="Arial"/>
          <w:sz w:val="24"/>
          <w:szCs w:val="24"/>
        </w:rPr>
        <w:t>Fleshly</w:t>
      </w:r>
      <w:r w:rsidR="007655A1">
        <w:rPr>
          <w:rFonts w:ascii="Arial" w:hAnsi="Arial" w:cs="Arial"/>
          <w:sz w:val="24"/>
          <w:szCs w:val="24"/>
        </w:rPr>
        <w:t xml:space="preserve"> vs. </w:t>
      </w:r>
      <w:r>
        <w:rPr>
          <w:rFonts w:ascii="Arial" w:hAnsi="Arial" w:cs="Arial"/>
          <w:sz w:val="24"/>
          <w:szCs w:val="24"/>
        </w:rPr>
        <w:t>True</w:t>
      </w:r>
      <w:r w:rsidR="007655A1" w:rsidRPr="0034472B">
        <w:rPr>
          <w:rFonts w:ascii="Arial" w:hAnsi="Arial" w:cs="Arial"/>
          <w:sz w:val="24"/>
          <w:szCs w:val="24"/>
        </w:rPr>
        <w:t xml:space="preserve"> judgment</w:t>
      </w:r>
    </w:p>
    <w:p w:rsidR="007655A1" w:rsidRPr="008619FD" w:rsidRDefault="007655A1" w:rsidP="007655A1">
      <w:pPr>
        <w:ind w:left="720"/>
        <w:rPr>
          <w:rFonts w:ascii="Arial" w:hAnsi="Arial" w:cs="Arial"/>
          <w:sz w:val="24"/>
          <w:szCs w:val="24"/>
        </w:rPr>
      </w:pPr>
      <w:r w:rsidRPr="008619FD">
        <w:rPr>
          <w:rFonts w:ascii="Arial" w:hAnsi="Arial" w:cs="Arial"/>
          <w:b/>
          <w:sz w:val="24"/>
          <w:szCs w:val="24"/>
        </w:rPr>
        <w:lastRenderedPageBreak/>
        <w:t>8:15</w:t>
      </w:r>
      <w:r w:rsidRPr="008619FD">
        <w:rPr>
          <w:rFonts w:ascii="Arial" w:hAnsi="Arial" w:cs="Arial"/>
          <w:sz w:val="24"/>
          <w:szCs w:val="24"/>
        </w:rPr>
        <w:t xml:space="preserve"> You </w:t>
      </w:r>
      <w:r w:rsidRPr="008619FD">
        <w:rPr>
          <w:rFonts w:ascii="Arial" w:hAnsi="Arial" w:cs="Arial"/>
          <w:color w:val="C00000"/>
          <w:sz w:val="24"/>
          <w:szCs w:val="24"/>
        </w:rPr>
        <w:t>judge</w:t>
      </w:r>
      <w:r w:rsidRPr="008619FD">
        <w:rPr>
          <w:rFonts w:ascii="Arial" w:hAnsi="Arial" w:cs="Arial"/>
          <w:sz w:val="24"/>
          <w:szCs w:val="24"/>
        </w:rPr>
        <w:t xml:space="preserve"> according to the flesh. I do not </w:t>
      </w:r>
      <w:r w:rsidRPr="008619FD">
        <w:rPr>
          <w:rFonts w:ascii="Arial" w:hAnsi="Arial" w:cs="Arial"/>
          <w:color w:val="C00000"/>
          <w:sz w:val="24"/>
          <w:szCs w:val="24"/>
        </w:rPr>
        <w:t>judge</w:t>
      </w:r>
      <w:r w:rsidRPr="008619FD">
        <w:rPr>
          <w:rFonts w:ascii="Arial" w:hAnsi="Arial" w:cs="Arial"/>
          <w:sz w:val="24"/>
          <w:szCs w:val="24"/>
        </w:rPr>
        <w:t xml:space="preserve"> no one.</w:t>
      </w:r>
      <w:r w:rsidR="00604420">
        <w:rPr>
          <w:rFonts w:ascii="Arial" w:hAnsi="Arial" w:cs="Arial"/>
          <w:sz w:val="24"/>
          <w:szCs w:val="24"/>
        </w:rPr>
        <w:t xml:space="preserve"> But even if I do </w:t>
      </w:r>
      <w:r w:rsidR="00604420" w:rsidRPr="0002312E">
        <w:rPr>
          <w:rFonts w:ascii="Arial" w:hAnsi="Arial" w:cs="Arial"/>
          <w:color w:val="C00000"/>
          <w:sz w:val="24"/>
          <w:szCs w:val="24"/>
        </w:rPr>
        <w:t>judge</w:t>
      </w:r>
      <w:r w:rsidR="00604420">
        <w:rPr>
          <w:rFonts w:ascii="Arial" w:hAnsi="Arial" w:cs="Arial"/>
          <w:sz w:val="24"/>
          <w:szCs w:val="24"/>
        </w:rPr>
        <w:t>…</w:t>
      </w:r>
    </w:p>
    <w:p w:rsidR="007655A1" w:rsidRDefault="007655A1" w:rsidP="004D37E6">
      <w:pPr>
        <w:pStyle w:val="ListParagraph"/>
        <w:numPr>
          <w:ilvl w:val="0"/>
          <w:numId w:val="20"/>
        </w:numPr>
        <w:ind w:left="540"/>
        <w:rPr>
          <w:rFonts w:ascii="Arial" w:hAnsi="Arial" w:cs="Arial"/>
          <w:b/>
          <w:sz w:val="24"/>
          <w:szCs w:val="24"/>
        </w:rPr>
      </w:pPr>
      <w:r>
        <w:rPr>
          <w:rFonts w:ascii="Arial" w:hAnsi="Arial" w:cs="Arial"/>
          <w:sz w:val="24"/>
          <w:szCs w:val="24"/>
        </w:rPr>
        <w:t xml:space="preserve">My Judgment - </w:t>
      </w:r>
      <w:r w:rsidRPr="0034472B">
        <w:rPr>
          <w:rFonts w:ascii="Arial" w:hAnsi="Arial" w:cs="Arial"/>
          <w:sz w:val="24"/>
          <w:szCs w:val="24"/>
        </w:rPr>
        <w:t>Righteous</w:t>
      </w:r>
      <w:r>
        <w:rPr>
          <w:rFonts w:ascii="Arial" w:hAnsi="Arial" w:cs="Arial"/>
          <w:sz w:val="24"/>
          <w:szCs w:val="24"/>
        </w:rPr>
        <w:t>, True</w:t>
      </w:r>
      <w:r w:rsidR="00DE7EA9">
        <w:rPr>
          <w:rFonts w:ascii="Arial" w:hAnsi="Arial" w:cs="Arial"/>
          <w:sz w:val="24"/>
          <w:szCs w:val="24"/>
        </w:rPr>
        <w:t xml:space="preserve"> – not alone</w:t>
      </w:r>
    </w:p>
    <w:p w:rsidR="007655A1" w:rsidRDefault="007655A1" w:rsidP="007655A1">
      <w:pPr>
        <w:pStyle w:val="ListParagraph"/>
        <w:ind w:left="540"/>
        <w:rPr>
          <w:rFonts w:ascii="Arial" w:hAnsi="Arial" w:cs="Arial"/>
          <w:sz w:val="24"/>
          <w:szCs w:val="24"/>
        </w:rPr>
      </w:pPr>
      <w:r w:rsidRPr="0002312E">
        <w:rPr>
          <w:rFonts w:ascii="Arial" w:hAnsi="Arial" w:cs="Arial"/>
          <w:b/>
          <w:sz w:val="24"/>
          <w:szCs w:val="24"/>
        </w:rPr>
        <w:t>8:16</w:t>
      </w:r>
      <w:r>
        <w:rPr>
          <w:rFonts w:ascii="Arial" w:hAnsi="Arial" w:cs="Arial"/>
          <w:sz w:val="24"/>
          <w:szCs w:val="24"/>
        </w:rPr>
        <w:t xml:space="preserve"> </w:t>
      </w:r>
      <w:r w:rsidR="00604420">
        <w:rPr>
          <w:rFonts w:ascii="Arial" w:hAnsi="Arial" w:cs="Arial"/>
          <w:sz w:val="24"/>
          <w:szCs w:val="24"/>
        </w:rPr>
        <w:t>…</w:t>
      </w:r>
      <w:r w:rsidRPr="0002312E">
        <w:rPr>
          <w:rFonts w:ascii="Arial" w:hAnsi="Arial" w:cs="Arial"/>
          <w:color w:val="C00000"/>
          <w:sz w:val="24"/>
          <w:szCs w:val="24"/>
        </w:rPr>
        <w:t>My judgment</w:t>
      </w:r>
      <w:r>
        <w:rPr>
          <w:rFonts w:ascii="Arial" w:hAnsi="Arial" w:cs="Arial"/>
          <w:sz w:val="24"/>
          <w:szCs w:val="24"/>
        </w:rPr>
        <w:t xml:space="preserve"> </w:t>
      </w:r>
      <w:r w:rsidRPr="0002312E">
        <w:rPr>
          <w:rFonts w:ascii="Arial" w:hAnsi="Arial" w:cs="Arial"/>
          <w:color w:val="FF0000"/>
          <w:sz w:val="24"/>
          <w:szCs w:val="24"/>
        </w:rPr>
        <w:t>is true</w:t>
      </w:r>
      <w:r>
        <w:rPr>
          <w:rFonts w:ascii="Arial" w:hAnsi="Arial" w:cs="Arial"/>
          <w:sz w:val="24"/>
          <w:szCs w:val="24"/>
        </w:rPr>
        <w:t>, because I am not alone but I and the Father Who sent Me.</w:t>
      </w:r>
    </w:p>
    <w:p w:rsidR="007655A1" w:rsidRPr="00794992" w:rsidRDefault="007655A1" w:rsidP="007655A1">
      <w:pPr>
        <w:pStyle w:val="ListParagraph"/>
        <w:ind w:left="540"/>
        <w:rPr>
          <w:rFonts w:ascii="Arial" w:hAnsi="Arial" w:cs="Arial"/>
          <w:sz w:val="16"/>
          <w:szCs w:val="16"/>
        </w:rPr>
      </w:pPr>
    </w:p>
    <w:p w:rsidR="00B5064B" w:rsidRDefault="00B5064B" w:rsidP="00B5064B">
      <w:pPr>
        <w:pStyle w:val="ListParagraph"/>
        <w:ind w:left="900"/>
        <w:rPr>
          <w:rFonts w:ascii="Arial" w:hAnsi="Arial" w:cs="Arial"/>
          <w:b/>
          <w:sz w:val="24"/>
          <w:szCs w:val="24"/>
        </w:rPr>
      </w:pPr>
      <w:r>
        <w:rPr>
          <w:rFonts w:ascii="Arial" w:hAnsi="Arial" w:cs="Arial"/>
          <w:b/>
          <w:sz w:val="24"/>
          <w:szCs w:val="24"/>
        </w:rPr>
        <w:t xml:space="preserve">F. </w:t>
      </w:r>
      <w:r>
        <w:rPr>
          <w:rFonts w:ascii="Arial" w:hAnsi="Arial" w:cs="Arial"/>
          <w:sz w:val="24"/>
          <w:szCs w:val="24"/>
        </w:rPr>
        <w:t>W</w:t>
      </w:r>
      <w:r w:rsidRPr="00B5064B">
        <w:rPr>
          <w:rFonts w:ascii="Arial" w:hAnsi="Arial" w:cs="Arial"/>
          <w:sz w:val="24"/>
          <w:szCs w:val="24"/>
        </w:rPr>
        <w:t>hat things I heard from Him</w:t>
      </w:r>
      <w:r w:rsidR="00135672">
        <w:rPr>
          <w:rFonts w:ascii="Arial" w:hAnsi="Arial" w:cs="Arial"/>
          <w:sz w:val="24"/>
          <w:szCs w:val="24"/>
        </w:rPr>
        <w:t xml:space="preserve"> (the Father)</w:t>
      </w:r>
      <w:r w:rsidRPr="00B5064B">
        <w:rPr>
          <w:rFonts w:ascii="Arial" w:hAnsi="Arial" w:cs="Arial"/>
          <w:sz w:val="24"/>
          <w:szCs w:val="24"/>
        </w:rPr>
        <w:t xml:space="preserve"> – to speak and to judge</w:t>
      </w:r>
    </w:p>
    <w:p w:rsidR="007C1309" w:rsidRDefault="007655A1" w:rsidP="00B5064B">
      <w:pPr>
        <w:pStyle w:val="ListParagraph"/>
        <w:ind w:left="1170"/>
        <w:rPr>
          <w:rFonts w:ascii="Arial" w:hAnsi="Arial" w:cs="Arial"/>
          <w:sz w:val="24"/>
          <w:szCs w:val="24"/>
        </w:rPr>
      </w:pPr>
      <w:r w:rsidRPr="0002312E">
        <w:rPr>
          <w:rFonts w:ascii="Arial" w:hAnsi="Arial" w:cs="Arial"/>
          <w:b/>
          <w:sz w:val="24"/>
          <w:szCs w:val="24"/>
        </w:rPr>
        <w:t>8:26</w:t>
      </w:r>
      <w:r>
        <w:rPr>
          <w:rFonts w:ascii="Arial" w:hAnsi="Arial" w:cs="Arial"/>
          <w:sz w:val="24"/>
          <w:szCs w:val="24"/>
        </w:rPr>
        <w:t xml:space="preserve"> I have many things to speak and </w:t>
      </w:r>
      <w:r w:rsidRPr="00F05832">
        <w:rPr>
          <w:rFonts w:ascii="Arial" w:hAnsi="Arial" w:cs="Arial"/>
          <w:color w:val="C00000"/>
          <w:sz w:val="24"/>
          <w:szCs w:val="24"/>
        </w:rPr>
        <w:t>to judge</w:t>
      </w:r>
      <w:r>
        <w:rPr>
          <w:rFonts w:ascii="Arial" w:hAnsi="Arial" w:cs="Arial"/>
          <w:sz w:val="24"/>
          <w:szCs w:val="24"/>
        </w:rPr>
        <w:t xml:space="preserve"> concerning you, but He Who sent Me is true, and I – what things I heard from Him – these I speak </w:t>
      </w:r>
      <w:r w:rsidRPr="00F05832">
        <w:rPr>
          <w:rFonts w:ascii="Arial" w:hAnsi="Arial" w:cs="Arial"/>
          <w:color w:val="00B050"/>
          <w:sz w:val="24"/>
          <w:szCs w:val="24"/>
        </w:rPr>
        <w:t>unto the world</w:t>
      </w:r>
      <w:r>
        <w:rPr>
          <w:rFonts w:ascii="Arial" w:hAnsi="Arial" w:cs="Arial"/>
          <w:sz w:val="24"/>
          <w:szCs w:val="24"/>
        </w:rPr>
        <w:t>.  [Spoken to those who will die in their sins]</w:t>
      </w:r>
    </w:p>
    <w:p w:rsidR="003712B8" w:rsidRPr="003712B8" w:rsidRDefault="003712B8" w:rsidP="009634E8">
      <w:pPr>
        <w:pStyle w:val="ListParagraph"/>
        <w:ind w:left="540"/>
        <w:rPr>
          <w:rFonts w:ascii="Arial" w:hAnsi="Arial" w:cs="Arial"/>
          <w:sz w:val="16"/>
          <w:szCs w:val="16"/>
        </w:rPr>
      </w:pPr>
    </w:p>
    <w:p w:rsidR="00B5064B" w:rsidRDefault="00B5064B" w:rsidP="00B5064B">
      <w:pPr>
        <w:pStyle w:val="ListParagraph"/>
        <w:ind w:left="900"/>
        <w:rPr>
          <w:rFonts w:ascii="Arial" w:hAnsi="Arial" w:cs="Arial"/>
          <w:b/>
          <w:sz w:val="24"/>
          <w:szCs w:val="24"/>
        </w:rPr>
      </w:pPr>
      <w:r w:rsidRPr="00B5064B">
        <w:rPr>
          <w:rFonts w:ascii="Arial" w:hAnsi="Arial" w:cs="Arial"/>
          <w:b/>
          <w:i/>
          <w:sz w:val="24"/>
          <w:szCs w:val="24"/>
        </w:rPr>
        <w:t>F.</w:t>
      </w:r>
      <w:r>
        <w:rPr>
          <w:rFonts w:ascii="Arial" w:hAnsi="Arial" w:cs="Arial"/>
          <w:b/>
          <w:sz w:val="24"/>
          <w:szCs w:val="24"/>
        </w:rPr>
        <w:t xml:space="preserve"> </w:t>
      </w:r>
      <w:r w:rsidRPr="00B5064B">
        <w:rPr>
          <w:rFonts w:ascii="Arial" w:hAnsi="Arial" w:cs="Arial"/>
          <w:sz w:val="24"/>
          <w:szCs w:val="24"/>
        </w:rPr>
        <w:t>One Who</w:t>
      </w:r>
      <w:r w:rsidR="00135672">
        <w:rPr>
          <w:rFonts w:ascii="Arial" w:hAnsi="Arial" w:cs="Arial"/>
          <w:sz w:val="24"/>
          <w:szCs w:val="24"/>
        </w:rPr>
        <w:t xml:space="preserve"> (the Father)</w:t>
      </w:r>
      <w:r w:rsidRPr="00B5064B">
        <w:rPr>
          <w:rFonts w:ascii="Arial" w:hAnsi="Arial" w:cs="Arial"/>
          <w:sz w:val="24"/>
          <w:szCs w:val="24"/>
        </w:rPr>
        <w:t xml:space="preserve"> is – seeking and judging</w:t>
      </w:r>
    </w:p>
    <w:p w:rsidR="007655A1" w:rsidRDefault="007655A1" w:rsidP="00B5064B">
      <w:pPr>
        <w:pStyle w:val="ListParagraph"/>
        <w:ind w:left="1170"/>
        <w:rPr>
          <w:rFonts w:ascii="Arial" w:hAnsi="Arial" w:cs="Arial"/>
          <w:sz w:val="24"/>
          <w:szCs w:val="24"/>
        </w:rPr>
      </w:pPr>
      <w:r w:rsidRPr="007C1309">
        <w:rPr>
          <w:rFonts w:ascii="Arial" w:hAnsi="Arial" w:cs="Arial"/>
          <w:b/>
          <w:sz w:val="24"/>
          <w:szCs w:val="24"/>
        </w:rPr>
        <w:t>8:49-5</w:t>
      </w:r>
      <w:r w:rsidR="00135672">
        <w:rPr>
          <w:rFonts w:ascii="Arial" w:hAnsi="Arial" w:cs="Arial"/>
          <w:b/>
          <w:sz w:val="24"/>
          <w:szCs w:val="24"/>
        </w:rPr>
        <w:t>0</w:t>
      </w:r>
      <w:r w:rsidRPr="007C1309">
        <w:rPr>
          <w:rFonts w:ascii="Arial" w:hAnsi="Arial" w:cs="Arial"/>
          <w:sz w:val="24"/>
          <w:szCs w:val="24"/>
        </w:rPr>
        <w:t xml:space="preserve"> Jesus answered, “I have not a demon, but I honor My Father and you dishonor Me. But I do not seek My glory. There is One seeking and </w:t>
      </w:r>
      <w:r w:rsidRPr="007C1309">
        <w:rPr>
          <w:rFonts w:ascii="Arial" w:hAnsi="Arial" w:cs="Arial"/>
          <w:color w:val="C00000"/>
          <w:sz w:val="24"/>
          <w:szCs w:val="24"/>
        </w:rPr>
        <w:t>judging</w:t>
      </w:r>
      <w:r w:rsidRPr="007C1309">
        <w:rPr>
          <w:rFonts w:ascii="Arial" w:hAnsi="Arial" w:cs="Arial"/>
          <w:sz w:val="24"/>
          <w:szCs w:val="24"/>
        </w:rPr>
        <w:t>.</w:t>
      </w:r>
      <w:r w:rsidR="00CF73C8">
        <w:rPr>
          <w:rFonts w:ascii="Arial" w:hAnsi="Arial" w:cs="Arial"/>
          <w:sz w:val="24"/>
          <w:szCs w:val="24"/>
        </w:rPr>
        <w:t xml:space="preserve"> </w:t>
      </w:r>
    </w:p>
    <w:p w:rsidR="007C1309" w:rsidRPr="007C1309" w:rsidRDefault="007C1309" w:rsidP="007C1309">
      <w:pPr>
        <w:pStyle w:val="ListParagraph"/>
        <w:ind w:left="-720"/>
        <w:rPr>
          <w:rFonts w:ascii="Arial" w:hAnsi="Arial" w:cs="Arial"/>
          <w:sz w:val="16"/>
          <w:szCs w:val="16"/>
        </w:rPr>
      </w:pPr>
    </w:p>
    <w:p w:rsidR="007C1309" w:rsidRPr="007C1309" w:rsidRDefault="00B5064B" w:rsidP="00B5064B">
      <w:pPr>
        <w:pStyle w:val="ListParagraph"/>
        <w:ind w:left="1260"/>
        <w:rPr>
          <w:rFonts w:ascii="Arial" w:hAnsi="Arial" w:cs="Arial"/>
          <w:sz w:val="24"/>
          <w:szCs w:val="24"/>
        </w:rPr>
      </w:pPr>
      <w:r>
        <w:rPr>
          <w:rFonts w:ascii="Arial" w:hAnsi="Arial" w:cs="Arial"/>
          <w:b/>
          <w:sz w:val="24"/>
          <w:szCs w:val="24"/>
        </w:rPr>
        <w:t>G</w:t>
      </w:r>
      <w:r w:rsidR="007C1309">
        <w:rPr>
          <w:rFonts w:ascii="Arial" w:hAnsi="Arial" w:cs="Arial"/>
          <w:b/>
          <w:sz w:val="24"/>
          <w:szCs w:val="24"/>
        </w:rPr>
        <w:t xml:space="preserve">. </w:t>
      </w:r>
      <w:r w:rsidR="007C1309" w:rsidRPr="007C1309">
        <w:rPr>
          <w:rFonts w:ascii="Arial" w:hAnsi="Arial" w:cs="Arial"/>
          <w:sz w:val="24"/>
          <w:szCs w:val="24"/>
        </w:rPr>
        <w:t>Preview of Isa.6:9-10</w:t>
      </w:r>
      <w:r w:rsidR="007C1309">
        <w:rPr>
          <w:rFonts w:ascii="Arial" w:hAnsi="Arial" w:cs="Arial"/>
          <w:sz w:val="24"/>
          <w:szCs w:val="24"/>
        </w:rPr>
        <w:t xml:space="preserve"> judgment: not seeing</w:t>
      </w:r>
    </w:p>
    <w:p w:rsidR="007655A1" w:rsidRDefault="007655A1" w:rsidP="008551FA">
      <w:pPr>
        <w:pStyle w:val="ListParagraph"/>
        <w:ind w:left="1620"/>
        <w:rPr>
          <w:rFonts w:ascii="Arial" w:hAnsi="Arial" w:cs="Arial"/>
          <w:sz w:val="24"/>
          <w:szCs w:val="24"/>
        </w:rPr>
      </w:pPr>
      <w:r w:rsidRPr="00F05832">
        <w:rPr>
          <w:rFonts w:ascii="Arial" w:hAnsi="Arial" w:cs="Arial"/>
          <w:b/>
          <w:sz w:val="24"/>
          <w:szCs w:val="24"/>
        </w:rPr>
        <w:t>9:39</w:t>
      </w:r>
      <w:r>
        <w:rPr>
          <w:rFonts w:ascii="Arial" w:hAnsi="Arial" w:cs="Arial"/>
          <w:sz w:val="24"/>
          <w:szCs w:val="24"/>
        </w:rPr>
        <w:t xml:space="preserve"> And Jesus said, “</w:t>
      </w:r>
      <w:r w:rsidRPr="00F05832">
        <w:rPr>
          <w:rFonts w:ascii="Arial" w:hAnsi="Arial" w:cs="Arial"/>
          <w:color w:val="C00000"/>
          <w:sz w:val="24"/>
          <w:szCs w:val="24"/>
        </w:rPr>
        <w:t>For judgment</w:t>
      </w:r>
      <w:r>
        <w:rPr>
          <w:rFonts w:ascii="Arial" w:hAnsi="Arial" w:cs="Arial"/>
          <w:sz w:val="24"/>
          <w:szCs w:val="24"/>
        </w:rPr>
        <w:t xml:space="preserve"> I came </w:t>
      </w:r>
      <w:r w:rsidRPr="00666C50">
        <w:rPr>
          <w:rFonts w:ascii="Arial" w:hAnsi="Arial" w:cs="Arial"/>
          <w:color w:val="00B050"/>
          <w:sz w:val="24"/>
          <w:szCs w:val="24"/>
        </w:rPr>
        <w:t>into this world</w:t>
      </w:r>
      <w:r>
        <w:rPr>
          <w:rFonts w:ascii="Arial" w:hAnsi="Arial" w:cs="Arial"/>
          <w:sz w:val="24"/>
          <w:szCs w:val="24"/>
        </w:rPr>
        <w:t>, so that those not seeing might see, and those seeing might become blind.”</w:t>
      </w:r>
    </w:p>
    <w:p w:rsidR="007C1309" w:rsidRPr="007C1309" w:rsidRDefault="007C1309" w:rsidP="007C1309">
      <w:pPr>
        <w:pStyle w:val="ListParagraph"/>
        <w:ind w:left="1170"/>
        <w:rPr>
          <w:rFonts w:ascii="Arial" w:hAnsi="Arial" w:cs="Arial"/>
          <w:sz w:val="16"/>
          <w:szCs w:val="16"/>
        </w:rPr>
      </w:pPr>
    </w:p>
    <w:p w:rsidR="007C1309" w:rsidRDefault="00B5064B" w:rsidP="00B5064B">
      <w:pPr>
        <w:pStyle w:val="ListParagraph"/>
        <w:spacing w:before="240"/>
        <w:ind w:left="1260"/>
        <w:rPr>
          <w:rFonts w:ascii="Arial" w:hAnsi="Arial" w:cs="Arial"/>
          <w:b/>
          <w:sz w:val="24"/>
          <w:szCs w:val="24"/>
        </w:rPr>
      </w:pPr>
      <w:r>
        <w:rPr>
          <w:rFonts w:ascii="Arial" w:hAnsi="Arial" w:cs="Arial"/>
          <w:b/>
          <w:i/>
          <w:sz w:val="24"/>
          <w:szCs w:val="24"/>
        </w:rPr>
        <w:t>G</w:t>
      </w:r>
      <w:r w:rsidR="007C1309" w:rsidRPr="007C1309">
        <w:rPr>
          <w:rFonts w:ascii="Arial" w:hAnsi="Arial" w:cs="Arial"/>
          <w:b/>
          <w:i/>
          <w:sz w:val="24"/>
          <w:szCs w:val="24"/>
        </w:rPr>
        <w:t>.</w:t>
      </w:r>
      <w:r w:rsidR="007C1309">
        <w:rPr>
          <w:rFonts w:ascii="Arial" w:hAnsi="Arial" w:cs="Arial"/>
          <w:b/>
          <w:sz w:val="24"/>
          <w:szCs w:val="24"/>
        </w:rPr>
        <w:t xml:space="preserve"> </w:t>
      </w:r>
      <w:r w:rsidR="007C1309" w:rsidRPr="007C1309">
        <w:rPr>
          <w:rFonts w:ascii="Arial" w:hAnsi="Arial" w:cs="Arial"/>
          <w:sz w:val="24"/>
          <w:szCs w:val="24"/>
        </w:rPr>
        <w:t>Preview of Isa.6:9-10 judgment: not hearing</w:t>
      </w:r>
    </w:p>
    <w:p w:rsidR="007655A1" w:rsidRDefault="007655A1" w:rsidP="00B5064B">
      <w:pPr>
        <w:pStyle w:val="ListParagraph"/>
        <w:ind w:left="1620"/>
        <w:rPr>
          <w:rFonts w:ascii="Arial" w:hAnsi="Arial" w:cs="Arial"/>
          <w:sz w:val="24"/>
          <w:szCs w:val="24"/>
        </w:rPr>
      </w:pPr>
      <w:r w:rsidRPr="0049217F">
        <w:rPr>
          <w:rFonts w:ascii="Arial" w:hAnsi="Arial" w:cs="Arial"/>
          <w:b/>
          <w:sz w:val="24"/>
          <w:szCs w:val="24"/>
        </w:rPr>
        <w:t>12:30-31</w:t>
      </w:r>
      <w:r>
        <w:rPr>
          <w:rFonts w:ascii="Arial" w:hAnsi="Arial" w:cs="Arial"/>
          <w:sz w:val="24"/>
          <w:szCs w:val="24"/>
        </w:rPr>
        <w:t xml:space="preserve"> Jesus answered and said, “Not on account of Me has this voice come, but on your account. Now is </w:t>
      </w:r>
      <w:r w:rsidRPr="0049217F">
        <w:rPr>
          <w:rFonts w:ascii="Arial" w:hAnsi="Arial" w:cs="Arial"/>
          <w:color w:val="C00000"/>
          <w:sz w:val="24"/>
          <w:szCs w:val="24"/>
        </w:rPr>
        <w:t>a judgment</w:t>
      </w:r>
      <w:r>
        <w:rPr>
          <w:rFonts w:ascii="Arial" w:hAnsi="Arial" w:cs="Arial"/>
          <w:sz w:val="24"/>
          <w:szCs w:val="24"/>
        </w:rPr>
        <w:t xml:space="preserve"> </w:t>
      </w:r>
      <w:r w:rsidRPr="0049217F">
        <w:rPr>
          <w:rFonts w:ascii="Arial" w:hAnsi="Arial" w:cs="Arial"/>
          <w:color w:val="00B050"/>
          <w:sz w:val="24"/>
          <w:szCs w:val="24"/>
        </w:rPr>
        <w:t>of this world</w:t>
      </w:r>
      <w:r>
        <w:rPr>
          <w:rFonts w:ascii="Arial" w:hAnsi="Arial" w:cs="Arial"/>
          <w:sz w:val="24"/>
          <w:szCs w:val="24"/>
        </w:rPr>
        <w:t xml:space="preserve">. Now the ruler </w:t>
      </w:r>
      <w:r w:rsidRPr="0049217F">
        <w:rPr>
          <w:rFonts w:ascii="Arial" w:hAnsi="Arial" w:cs="Arial"/>
          <w:color w:val="00B050"/>
          <w:sz w:val="24"/>
          <w:szCs w:val="24"/>
        </w:rPr>
        <w:t>of this world</w:t>
      </w:r>
      <w:r>
        <w:rPr>
          <w:rFonts w:ascii="Arial" w:hAnsi="Arial" w:cs="Arial"/>
          <w:sz w:val="24"/>
          <w:szCs w:val="24"/>
        </w:rPr>
        <w:t xml:space="preserve"> will be cast out outside.”</w:t>
      </w:r>
    </w:p>
    <w:p w:rsidR="007B563E" w:rsidRPr="00CF73C8" w:rsidRDefault="007B563E" w:rsidP="007C1309">
      <w:pPr>
        <w:pStyle w:val="ListParagraph"/>
        <w:ind w:left="1170"/>
        <w:rPr>
          <w:rFonts w:ascii="Arial" w:hAnsi="Arial" w:cs="Arial"/>
          <w:sz w:val="16"/>
          <w:szCs w:val="16"/>
        </w:rPr>
      </w:pPr>
    </w:p>
    <w:p w:rsidR="007B563E" w:rsidRDefault="00B5064B" w:rsidP="007B563E">
      <w:pPr>
        <w:pStyle w:val="ListParagraph"/>
        <w:spacing w:after="0" w:line="240" w:lineRule="auto"/>
        <w:ind w:left="0"/>
        <w:rPr>
          <w:rFonts w:ascii="Arial" w:hAnsi="Arial" w:cs="Arial"/>
          <w:sz w:val="24"/>
          <w:szCs w:val="24"/>
        </w:rPr>
      </w:pPr>
      <w:r>
        <w:rPr>
          <w:rFonts w:ascii="Arial" w:hAnsi="Arial" w:cs="Arial"/>
          <w:b/>
          <w:sz w:val="24"/>
          <w:szCs w:val="24"/>
        </w:rPr>
        <w:t>H</w:t>
      </w:r>
      <w:r w:rsidR="007B563E">
        <w:rPr>
          <w:rFonts w:ascii="Arial" w:hAnsi="Arial" w:cs="Arial"/>
          <w:b/>
          <w:sz w:val="24"/>
          <w:szCs w:val="24"/>
        </w:rPr>
        <w:t>. 12:47-48</w:t>
      </w:r>
    </w:p>
    <w:p w:rsidR="007B563E" w:rsidRDefault="002159AB" w:rsidP="002159AB">
      <w:pPr>
        <w:spacing w:after="0" w:line="240" w:lineRule="auto"/>
        <w:ind w:left="2160"/>
        <w:rPr>
          <w:rFonts w:ascii="Arial" w:hAnsi="Arial" w:cs="Arial"/>
          <w:sz w:val="24"/>
          <w:szCs w:val="24"/>
        </w:rPr>
      </w:pPr>
      <w:r>
        <w:rPr>
          <w:rFonts w:ascii="Arial" w:hAnsi="Arial" w:cs="Arial"/>
          <w:sz w:val="24"/>
          <w:szCs w:val="24"/>
        </w:rPr>
        <w:t>f)  I do not judge – but My words</w:t>
      </w:r>
    </w:p>
    <w:p w:rsidR="002159AB" w:rsidRDefault="002159AB" w:rsidP="002159AB">
      <w:pPr>
        <w:spacing w:after="0" w:line="240" w:lineRule="auto"/>
        <w:ind w:left="2430"/>
        <w:rPr>
          <w:rFonts w:ascii="Arial" w:hAnsi="Arial" w:cs="Arial"/>
          <w:sz w:val="24"/>
          <w:szCs w:val="24"/>
        </w:rPr>
      </w:pPr>
      <w:r w:rsidRPr="00557943">
        <w:rPr>
          <w:rFonts w:ascii="Arial" w:hAnsi="Arial" w:cs="Arial"/>
          <w:b/>
          <w:sz w:val="24"/>
          <w:szCs w:val="24"/>
        </w:rPr>
        <w:t>12:47</w:t>
      </w:r>
      <w:r>
        <w:rPr>
          <w:rFonts w:ascii="Arial" w:hAnsi="Arial" w:cs="Arial"/>
          <w:b/>
          <w:sz w:val="24"/>
          <w:szCs w:val="24"/>
        </w:rPr>
        <w:t xml:space="preserve"> </w:t>
      </w:r>
      <w:r w:rsidRPr="00794992">
        <w:rPr>
          <w:rFonts w:ascii="Arial" w:hAnsi="Arial" w:cs="Arial"/>
          <w:sz w:val="24"/>
          <w:szCs w:val="24"/>
        </w:rPr>
        <w:t xml:space="preserve">And if anyone should hear My words and should not guard </w:t>
      </w:r>
      <w:r w:rsidRPr="00794992">
        <w:rPr>
          <w:rFonts w:ascii="Arial" w:hAnsi="Arial" w:cs="Arial"/>
          <w:i/>
          <w:sz w:val="24"/>
          <w:szCs w:val="24"/>
        </w:rPr>
        <w:t>them</w:t>
      </w:r>
      <w:r w:rsidRPr="00794992">
        <w:rPr>
          <w:rFonts w:ascii="Arial" w:hAnsi="Arial" w:cs="Arial"/>
          <w:sz w:val="24"/>
          <w:szCs w:val="24"/>
        </w:rPr>
        <w:t xml:space="preserve">, I do not </w:t>
      </w:r>
      <w:r w:rsidRPr="00794992">
        <w:rPr>
          <w:rFonts w:ascii="Arial" w:hAnsi="Arial" w:cs="Arial"/>
          <w:color w:val="C00000"/>
          <w:sz w:val="24"/>
          <w:szCs w:val="24"/>
        </w:rPr>
        <w:t>judge</w:t>
      </w:r>
      <w:r w:rsidRPr="00794992">
        <w:rPr>
          <w:rFonts w:ascii="Arial" w:hAnsi="Arial" w:cs="Arial"/>
          <w:sz w:val="24"/>
          <w:szCs w:val="24"/>
        </w:rPr>
        <w:t xml:space="preserve"> him,</w:t>
      </w:r>
      <w:r>
        <w:rPr>
          <w:rFonts w:ascii="Arial" w:hAnsi="Arial" w:cs="Arial"/>
          <w:sz w:val="24"/>
          <w:szCs w:val="24"/>
        </w:rPr>
        <w:t xml:space="preserve"> …</w:t>
      </w:r>
    </w:p>
    <w:p w:rsidR="00CF73C8" w:rsidRPr="00CF73C8" w:rsidRDefault="00CF73C8" w:rsidP="002159AB">
      <w:pPr>
        <w:spacing w:after="0" w:line="240" w:lineRule="auto"/>
        <w:ind w:left="2430"/>
        <w:rPr>
          <w:rFonts w:ascii="Arial" w:hAnsi="Arial" w:cs="Arial"/>
          <w:sz w:val="16"/>
          <w:szCs w:val="16"/>
        </w:rPr>
      </w:pPr>
    </w:p>
    <w:p w:rsidR="007655A1" w:rsidRPr="007C1309" w:rsidRDefault="007655A1" w:rsidP="007B563E">
      <w:pPr>
        <w:spacing w:after="0" w:line="240" w:lineRule="auto"/>
        <w:ind w:left="360"/>
        <w:rPr>
          <w:rFonts w:ascii="Arial" w:hAnsi="Arial" w:cs="Arial"/>
          <w:sz w:val="24"/>
          <w:szCs w:val="24"/>
        </w:rPr>
      </w:pPr>
      <w:r w:rsidRPr="007C1309">
        <w:rPr>
          <w:rFonts w:ascii="Arial" w:hAnsi="Arial" w:cs="Arial"/>
          <w:sz w:val="24"/>
          <w:szCs w:val="24"/>
        </w:rPr>
        <w:t xml:space="preserve">a) </w:t>
      </w:r>
      <w:r w:rsidR="007C1309">
        <w:rPr>
          <w:rFonts w:ascii="Arial" w:hAnsi="Arial" w:cs="Arial"/>
          <w:sz w:val="24"/>
          <w:szCs w:val="24"/>
        </w:rPr>
        <w:t xml:space="preserve"> Not j</w:t>
      </w:r>
      <w:r w:rsidRPr="007C1309">
        <w:rPr>
          <w:rFonts w:ascii="Arial" w:hAnsi="Arial" w:cs="Arial"/>
          <w:sz w:val="24"/>
          <w:szCs w:val="24"/>
        </w:rPr>
        <w:t>udge</w:t>
      </w:r>
      <w:r w:rsidR="007C1309">
        <w:rPr>
          <w:rFonts w:ascii="Arial" w:hAnsi="Arial" w:cs="Arial"/>
          <w:sz w:val="24"/>
          <w:szCs w:val="24"/>
        </w:rPr>
        <w:t>, but save</w:t>
      </w:r>
      <w:r w:rsidRPr="007C1309">
        <w:rPr>
          <w:rFonts w:ascii="Arial" w:hAnsi="Arial" w:cs="Arial"/>
          <w:sz w:val="24"/>
          <w:szCs w:val="24"/>
        </w:rPr>
        <w:t xml:space="preserve"> the world</w:t>
      </w:r>
      <w:r w:rsidR="00604420">
        <w:rPr>
          <w:rFonts w:ascii="Arial" w:hAnsi="Arial" w:cs="Arial"/>
          <w:sz w:val="24"/>
          <w:szCs w:val="24"/>
        </w:rPr>
        <w:t xml:space="preserve"> (1</w:t>
      </w:r>
      <w:r w:rsidR="00604420" w:rsidRPr="00604420">
        <w:rPr>
          <w:rFonts w:ascii="Arial" w:hAnsi="Arial" w:cs="Arial"/>
          <w:sz w:val="24"/>
          <w:szCs w:val="24"/>
          <w:vertAlign w:val="superscript"/>
        </w:rPr>
        <w:t>st</w:t>
      </w:r>
      <w:r w:rsidR="00604420">
        <w:rPr>
          <w:rFonts w:ascii="Arial" w:hAnsi="Arial" w:cs="Arial"/>
          <w:sz w:val="24"/>
          <w:szCs w:val="24"/>
        </w:rPr>
        <w:t xml:space="preserve"> coming)</w:t>
      </w:r>
    </w:p>
    <w:p w:rsidR="007655A1" w:rsidRPr="00794992" w:rsidRDefault="007655A1" w:rsidP="007C1309">
      <w:pPr>
        <w:ind w:left="720"/>
        <w:rPr>
          <w:rFonts w:ascii="Arial" w:hAnsi="Arial" w:cs="Arial"/>
          <w:sz w:val="24"/>
          <w:szCs w:val="24"/>
        </w:rPr>
      </w:pPr>
      <w:r w:rsidRPr="00557943">
        <w:rPr>
          <w:rFonts w:ascii="Arial" w:hAnsi="Arial" w:cs="Arial"/>
          <w:b/>
          <w:sz w:val="24"/>
          <w:szCs w:val="24"/>
        </w:rPr>
        <w:t>12:47</w:t>
      </w:r>
      <w:r w:rsidRPr="00794992">
        <w:rPr>
          <w:rFonts w:ascii="Arial" w:hAnsi="Arial" w:cs="Arial"/>
          <w:sz w:val="24"/>
          <w:szCs w:val="24"/>
        </w:rPr>
        <w:t xml:space="preserve"> </w:t>
      </w:r>
      <w:r w:rsidR="002159AB">
        <w:rPr>
          <w:rFonts w:ascii="Arial" w:hAnsi="Arial" w:cs="Arial"/>
          <w:sz w:val="24"/>
          <w:szCs w:val="24"/>
        </w:rPr>
        <w:t>…</w:t>
      </w:r>
      <w:r w:rsidRPr="00794992">
        <w:rPr>
          <w:rFonts w:ascii="Arial" w:hAnsi="Arial" w:cs="Arial"/>
          <w:sz w:val="24"/>
          <w:szCs w:val="24"/>
        </w:rPr>
        <w:t xml:space="preserve"> for I came not so that I </w:t>
      </w:r>
      <w:r w:rsidRPr="00794992">
        <w:rPr>
          <w:rFonts w:ascii="Arial" w:hAnsi="Arial" w:cs="Arial"/>
          <w:color w:val="C00000"/>
          <w:sz w:val="24"/>
          <w:szCs w:val="24"/>
        </w:rPr>
        <w:t>might judge</w:t>
      </w:r>
      <w:r w:rsidRPr="00794992">
        <w:rPr>
          <w:rFonts w:ascii="Arial" w:hAnsi="Arial" w:cs="Arial"/>
          <w:sz w:val="24"/>
          <w:szCs w:val="24"/>
        </w:rPr>
        <w:t xml:space="preserve"> </w:t>
      </w:r>
      <w:r w:rsidRPr="00794992">
        <w:rPr>
          <w:rFonts w:ascii="Arial" w:hAnsi="Arial" w:cs="Arial"/>
          <w:color w:val="00B050"/>
          <w:sz w:val="24"/>
          <w:szCs w:val="24"/>
        </w:rPr>
        <w:t>the world</w:t>
      </w:r>
      <w:r w:rsidRPr="00794992">
        <w:rPr>
          <w:rFonts w:ascii="Arial" w:hAnsi="Arial" w:cs="Arial"/>
          <w:sz w:val="24"/>
          <w:szCs w:val="24"/>
        </w:rPr>
        <w:t xml:space="preserve">, but so that I might </w:t>
      </w:r>
      <w:r w:rsidRPr="00604420">
        <w:rPr>
          <w:rFonts w:ascii="Arial" w:hAnsi="Arial" w:cs="Arial"/>
          <w:sz w:val="24"/>
          <w:szCs w:val="24"/>
        </w:rPr>
        <w:t>save</w:t>
      </w:r>
      <w:r w:rsidRPr="00794992">
        <w:rPr>
          <w:rFonts w:ascii="Arial" w:hAnsi="Arial" w:cs="Arial"/>
          <w:sz w:val="24"/>
          <w:szCs w:val="24"/>
        </w:rPr>
        <w:t xml:space="preserve"> </w:t>
      </w:r>
      <w:r w:rsidRPr="00794992">
        <w:rPr>
          <w:rFonts w:ascii="Arial" w:hAnsi="Arial" w:cs="Arial"/>
          <w:color w:val="00B050"/>
          <w:sz w:val="24"/>
          <w:szCs w:val="24"/>
        </w:rPr>
        <w:t>the world</w:t>
      </w:r>
      <w:r w:rsidRPr="00794992">
        <w:rPr>
          <w:rFonts w:ascii="Arial" w:hAnsi="Arial" w:cs="Arial"/>
          <w:sz w:val="24"/>
          <w:szCs w:val="24"/>
        </w:rPr>
        <w:t>.</w:t>
      </w:r>
    </w:p>
    <w:p w:rsidR="007655A1" w:rsidRDefault="002159AB" w:rsidP="002159AB">
      <w:pPr>
        <w:pStyle w:val="ListParagraph"/>
        <w:ind w:left="2160"/>
        <w:rPr>
          <w:rFonts w:ascii="Arial" w:hAnsi="Arial" w:cs="Arial"/>
          <w:b/>
          <w:sz w:val="24"/>
          <w:szCs w:val="24"/>
        </w:rPr>
      </w:pPr>
      <w:r>
        <w:rPr>
          <w:rFonts w:ascii="Arial" w:hAnsi="Arial" w:cs="Arial"/>
          <w:sz w:val="24"/>
          <w:szCs w:val="24"/>
        </w:rPr>
        <w:t>f</w:t>
      </w:r>
      <w:r w:rsidR="007655A1" w:rsidRPr="0083278E">
        <w:rPr>
          <w:rFonts w:ascii="Arial" w:hAnsi="Arial" w:cs="Arial"/>
          <w:sz w:val="24"/>
          <w:szCs w:val="24"/>
        </w:rPr>
        <w:t xml:space="preserve">) </w:t>
      </w:r>
      <w:r w:rsidR="003D2C2E">
        <w:rPr>
          <w:rFonts w:ascii="Arial" w:hAnsi="Arial" w:cs="Arial"/>
          <w:sz w:val="24"/>
          <w:szCs w:val="24"/>
        </w:rPr>
        <w:t xml:space="preserve"> </w:t>
      </w:r>
      <w:r>
        <w:rPr>
          <w:rFonts w:ascii="Arial" w:hAnsi="Arial" w:cs="Arial"/>
          <w:sz w:val="24"/>
          <w:szCs w:val="24"/>
        </w:rPr>
        <w:t>I do not judge – but My words</w:t>
      </w:r>
    </w:p>
    <w:p w:rsidR="003D2C2E" w:rsidRDefault="007655A1" w:rsidP="003D2C2E">
      <w:pPr>
        <w:pStyle w:val="ListParagraph"/>
        <w:ind w:left="2430"/>
        <w:rPr>
          <w:rFonts w:ascii="Arial" w:hAnsi="Arial" w:cs="Arial"/>
          <w:sz w:val="24"/>
          <w:szCs w:val="24"/>
        </w:rPr>
      </w:pPr>
      <w:r w:rsidRPr="005232A3">
        <w:rPr>
          <w:rFonts w:ascii="Arial" w:hAnsi="Arial" w:cs="Arial"/>
          <w:b/>
          <w:sz w:val="24"/>
          <w:szCs w:val="24"/>
        </w:rPr>
        <w:t>12:48</w:t>
      </w:r>
      <w:r>
        <w:rPr>
          <w:rFonts w:ascii="Arial" w:hAnsi="Arial" w:cs="Arial"/>
          <w:sz w:val="24"/>
          <w:szCs w:val="24"/>
        </w:rPr>
        <w:t xml:space="preserve"> The one rejecting Me and not receiving My words has one </w:t>
      </w:r>
      <w:r w:rsidRPr="005232A3">
        <w:rPr>
          <w:rFonts w:ascii="Arial" w:hAnsi="Arial" w:cs="Arial"/>
          <w:color w:val="C00000"/>
          <w:sz w:val="24"/>
          <w:szCs w:val="24"/>
        </w:rPr>
        <w:t>judging</w:t>
      </w:r>
      <w:r>
        <w:rPr>
          <w:rFonts w:ascii="Arial" w:hAnsi="Arial" w:cs="Arial"/>
          <w:sz w:val="24"/>
          <w:szCs w:val="24"/>
        </w:rPr>
        <w:t xml:space="preserve"> him: </w:t>
      </w:r>
      <w:r w:rsidR="003D2C2E">
        <w:rPr>
          <w:rFonts w:ascii="Arial" w:hAnsi="Arial" w:cs="Arial"/>
          <w:sz w:val="24"/>
          <w:szCs w:val="24"/>
        </w:rPr>
        <w:t>the word that I spoke –</w:t>
      </w:r>
    </w:p>
    <w:p w:rsidR="003D2C2E" w:rsidRPr="003D2C2E" w:rsidRDefault="003D2C2E" w:rsidP="002159AB">
      <w:pPr>
        <w:pStyle w:val="ListParagraph"/>
        <w:ind w:left="2160"/>
        <w:rPr>
          <w:rFonts w:ascii="Arial" w:hAnsi="Arial" w:cs="Arial"/>
          <w:sz w:val="16"/>
          <w:szCs w:val="16"/>
        </w:rPr>
      </w:pPr>
    </w:p>
    <w:p w:rsidR="003D2C2E" w:rsidRPr="003D2C2E" w:rsidRDefault="003D2C2E" w:rsidP="003D2C2E">
      <w:pPr>
        <w:pStyle w:val="ListParagraph"/>
        <w:rPr>
          <w:rFonts w:ascii="Arial" w:hAnsi="Arial" w:cs="Arial"/>
          <w:sz w:val="24"/>
          <w:szCs w:val="24"/>
        </w:rPr>
      </w:pPr>
      <w:r w:rsidRPr="003D2C2E">
        <w:rPr>
          <w:rFonts w:ascii="Arial" w:hAnsi="Arial" w:cs="Arial"/>
          <w:sz w:val="24"/>
          <w:szCs w:val="24"/>
        </w:rPr>
        <w:t>b)</w:t>
      </w:r>
      <w:r>
        <w:rPr>
          <w:rFonts w:ascii="Arial" w:hAnsi="Arial" w:cs="Arial"/>
          <w:sz w:val="24"/>
          <w:szCs w:val="24"/>
        </w:rPr>
        <w:t xml:space="preserve">  Judged at the last day</w:t>
      </w:r>
    </w:p>
    <w:p w:rsidR="002159AB" w:rsidRDefault="003D2C2E" w:rsidP="003D2C2E">
      <w:pPr>
        <w:pStyle w:val="ListParagraph"/>
        <w:ind w:left="1080"/>
        <w:rPr>
          <w:rFonts w:ascii="Arial" w:hAnsi="Arial" w:cs="Arial"/>
          <w:sz w:val="24"/>
          <w:szCs w:val="24"/>
        </w:rPr>
      </w:pPr>
      <w:r w:rsidRPr="003D2C2E">
        <w:rPr>
          <w:rFonts w:ascii="Arial" w:hAnsi="Arial" w:cs="Arial"/>
          <w:b/>
          <w:sz w:val="24"/>
          <w:szCs w:val="24"/>
        </w:rPr>
        <w:t>12:48</w:t>
      </w:r>
      <w:r>
        <w:rPr>
          <w:rFonts w:ascii="Arial" w:hAnsi="Arial" w:cs="Arial"/>
          <w:sz w:val="24"/>
          <w:szCs w:val="24"/>
        </w:rPr>
        <w:t xml:space="preserve"> </w:t>
      </w:r>
      <w:r w:rsidR="007655A1">
        <w:rPr>
          <w:rFonts w:ascii="Arial" w:hAnsi="Arial" w:cs="Arial"/>
          <w:sz w:val="24"/>
          <w:szCs w:val="24"/>
        </w:rPr>
        <w:t xml:space="preserve">– </w:t>
      </w:r>
      <w:r w:rsidR="00AB6E8E">
        <w:rPr>
          <w:rFonts w:ascii="Arial" w:hAnsi="Arial" w:cs="Arial"/>
          <w:sz w:val="24"/>
          <w:szCs w:val="24"/>
        </w:rPr>
        <w:t xml:space="preserve">that </w:t>
      </w:r>
      <w:r w:rsidR="00AB6E8E" w:rsidRPr="005232A3">
        <w:rPr>
          <w:rFonts w:ascii="Arial" w:hAnsi="Arial" w:cs="Arial"/>
          <w:color w:val="C00000"/>
          <w:sz w:val="24"/>
          <w:szCs w:val="24"/>
        </w:rPr>
        <w:t>will judge</w:t>
      </w:r>
      <w:r w:rsidR="00AB6E8E">
        <w:rPr>
          <w:rFonts w:ascii="Arial" w:hAnsi="Arial" w:cs="Arial"/>
          <w:sz w:val="24"/>
          <w:szCs w:val="24"/>
        </w:rPr>
        <w:t xml:space="preserve"> him at the last day.</w:t>
      </w:r>
    </w:p>
    <w:p w:rsidR="002159AB" w:rsidRPr="002159AB" w:rsidRDefault="002159AB" w:rsidP="002159AB">
      <w:pPr>
        <w:pStyle w:val="ListParagraph"/>
        <w:ind w:left="2160"/>
        <w:rPr>
          <w:rFonts w:ascii="Arial" w:hAnsi="Arial" w:cs="Arial"/>
          <w:sz w:val="16"/>
          <w:szCs w:val="16"/>
        </w:rPr>
      </w:pPr>
    </w:p>
    <w:p w:rsidR="007655A1" w:rsidRPr="00666C50" w:rsidRDefault="007655A1" w:rsidP="00AB6E8E">
      <w:pPr>
        <w:pStyle w:val="ListParagraph"/>
        <w:spacing w:after="0" w:line="240" w:lineRule="auto"/>
        <w:ind w:left="-720"/>
        <w:rPr>
          <w:rFonts w:ascii="Arial" w:hAnsi="Arial" w:cs="Arial"/>
          <w:sz w:val="16"/>
          <w:szCs w:val="16"/>
        </w:rPr>
      </w:pPr>
    </w:p>
    <w:p w:rsidR="007655A1" w:rsidRPr="007B563E" w:rsidRDefault="00B5064B" w:rsidP="00AB6E8E">
      <w:pPr>
        <w:spacing w:after="0" w:line="240" w:lineRule="auto"/>
        <w:ind w:left="1620"/>
        <w:rPr>
          <w:rFonts w:ascii="Arial" w:hAnsi="Arial" w:cs="Arial"/>
          <w:sz w:val="24"/>
          <w:szCs w:val="24"/>
        </w:rPr>
      </w:pPr>
      <w:r>
        <w:rPr>
          <w:rFonts w:ascii="Arial" w:hAnsi="Arial" w:cs="Arial"/>
          <w:b/>
          <w:sz w:val="24"/>
          <w:szCs w:val="24"/>
        </w:rPr>
        <w:t>I</w:t>
      </w:r>
      <w:r w:rsidR="007B563E" w:rsidRPr="007B563E">
        <w:rPr>
          <w:rFonts w:ascii="Arial" w:hAnsi="Arial" w:cs="Arial"/>
          <w:b/>
          <w:sz w:val="24"/>
          <w:szCs w:val="24"/>
        </w:rPr>
        <w:t>.</w:t>
      </w:r>
      <w:r w:rsidR="007B563E">
        <w:rPr>
          <w:rFonts w:ascii="Arial" w:hAnsi="Arial" w:cs="Arial"/>
          <w:b/>
          <w:sz w:val="24"/>
          <w:szCs w:val="24"/>
        </w:rPr>
        <w:t xml:space="preserve"> </w:t>
      </w:r>
      <w:r w:rsidR="0071281A">
        <w:rPr>
          <w:rFonts w:ascii="Arial" w:hAnsi="Arial" w:cs="Arial"/>
          <w:b/>
          <w:sz w:val="24"/>
          <w:szCs w:val="24"/>
        </w:rPr>
        <w:t xml:space="preserve"> </w:t>
      </w:r>
      <w:r w:rsidR="007655A1" w:rsidRPr="007B563E">
        <w:rPr>
          <w:rFonts w:ascii="Arial" w:hAnsi="Arial" w:cs="Arial"/>
          <w:sz w:val="24"/>
          <w:szCs w:val="24"/>
        </w:rPr>
        <w:t>The Encourager’s conviction</w:t>
      </w:r>
    </w:p>
    <w:p w:rsidR="007655A1" w:rsidRDefault="007655A1" w:rsidP="00B5064B">
      <w:pPr>
        <w:pStyle w:val="ListParagraph"/>
        <w:ind w:left="1890"/>
        <w:rPr>
          <w:rFonts w:ascii="Arial" w:hAnsi="Arial" w:cs="Arial"/>
          <w:sz w:val="24"/>
          <w:szCs w:val="24"/>
        </w:rPr>
      </w:pPr>
      <w:r w:rsidRPr="005232A3">
        <w:rPr>
          <w:rFonts w:ascii="Arial" w:hAnsi="Arial" w:cs="Arial"/>
          <w:b/>
          <w:sz w:val="24"/>
          <w:szCs w:val="24"/>
        </w:rPr>
        <w:t xml:space="preserve">16:8 </w:t>
      </w:r>
      <w:r>
        <w:rPr>
          <w:rFonts w:ascii="Arial" w:hAnsi="Arial" w:cs="Arial"/>
          <w:sz w:val="24"/>
          <w:szCs w:val="24"/>
        </w:rPr>
        <w:t xml:space="preserve">And having come, That One will convict </w:t>
      </w:r>
      <w:r w:rsidRPr="00666C50">
        <w:rPr>
          <w:rFonts w:ascii="Arial" w:hAnsi="Arial" w:cs="Arial"/>
          <w:color w:val="00B050"/>
          <w:sz w:val="24"/>
          <w:szCs w:val="24"/>
        </w:rPr>
        <w:t>the world</w:t>
      </w:r>
      <w:r>
        <w:rPr>
          <w:rFonts w:ascii="Arial" w:hAnsi="Arial" w:cs="Arial"/>
          <w:sz w:val="24"/>
          <w:szCs w:val="24"/>
        </w:rPr>
        <w:t xml:space="preserve"> concerning sin and concerning righteousness and concerning </w:t>
      </w:r>
      <w:r w:rsidRPr="005232A3">
        <w:rPr>
          <w:rFonts w:ascii="Arial" w:hAnsi="Arial" w:cs="Arial"/>
          <w:color w:val="C00000"/>
          <w:sz w:val="24"/>
          <w:szCs w:val="24"/>
        </w:rPr>
        <w:t>judgment</w:t>
      </w:r>
      <w:r>
        <w:rPr>
          <w:rFonts w:ascii="Arial" w:hAnsi="Arial" w:cs="Arial"/>
          <w:sz w:val="24"/>
          <w:szCs w:val="24"/>
        </w:rPr>
        <w:t>.</w:t>
      </w:r>
    </w:p>
    <w:p w:rsidR="007655A1" w:rsidRPr="00666C50" w:rsidRDefault="007655A1" w:rsidP="007655A1">
      <w:pPr>
        <w:pStyle w:val="ListParagraph"/>
        <w:ind w:left="900"/>
        <w:rPr>
          <w:rFonts w:ascii="Arial" w:hAnsi="Arial" w:cs="Arial"/>
          <w:sz w:val="16"/>
          <w:szCs w:val="16"/>
        </w:rPr>
      </w:pPr>
    </w:p>
    <w:p w:rsidR="007655A1" w:rsidRPr="007B563E" w:rsidRDefault="00B5064B" w:rsidP="00B5064B">
      <w:pPr>
        <w:spacing w:after="0" w:line="240" w:lineRule="auto"/>
        <w:ind w:left="1620"/>
        <w:rPr>
          <w:rFonts w:ascii="Arial" w:hAnsi="Arial" w:cs="Arial"/>
          <w:sz w:val="24"/>
          <w:szCs w:val="24"/>
        </w:rPr>
      </w:pPr>
      <w:r>
        <w:rPr>
          <w:rFonts w:ascii="Arial" w:hAnsi="Arial" w:cs="Arial"/>
          <w:b/>
          <w:i/>
          <w:sz w:val="24"/>
          <w:szCs w:val="24"/>
        </w:rPr>
        <w:t>I</w:t>
      </w:r>
      <w:r w:rsidR="007B563E" w:rsidRPr="007B563E">
        <w:rPr>
          <w:rFonts w:ascii="Arial" w:hAnsi="Arial" w:cs="Arial"/>
          <w:b/>
          <w:i/>
          <w:sz w:val="24"/>
          <w:szCs w:val="24"/>
        </w:rPr>
        <w:t>.</w:t>
      </w:r>
      <w:r w:rsidR="007B563E">
        <w:rPr>
          <w:rFonts w:ascii="Arial" w:hAnsi="Arial" w:cs="Arial"/>
          <w:sz w:val="24"/>
          <w:szCs w:val="24"/>
        </w:rPr>
        <w:t xml:space="preserve"> </w:t>
      </w:r>
      <w:r w:rsidR="0071281A">
        <w:rPr>
          <w:rFonts w:ascii="Arial" w:hAnsi="Arial" w:cs="Arial"/>
          <w:sz w:val="24"/>
          <w:szCs w:val="24"/>
        </w:rPr>
        <w:t xml:space="preserve"> </w:t>
      </w:r>
      <w:r w:rsidR="007655A1" w:rsidRPr="007B563E">
        <w:rPr>
          <w:rFonts w:ascii="Arial" w:hAnsi="Arial" w:cs="Arial"/>
          <w:sz w:val="24"/>
          <w:szCs w:val="24"/>
        </w:rPr>
        <w:t>The Encourager’s conviction</w:t>
      </w:r>
    </w:p>
    <w:p w:rsidR="007655A1" w:rsidRDefault="007655A1" w:rsidP="00B5064B">
      <w:pPr>
        <w:pStyle w:val="ListParagraph"/>
        <w:ind w:left="1890"/>
        <w:rPr>
          <w:rFonts w:ascii="Arial" w:hAnsi="Arial" w:cs="Arial"/>
          <w:sz w:val="24"/>
          <w:szCs w:val="24"/>
        </w:rPr>
      </w:pPr>
      <w:r w:rsidRPr="005232A3">
        <w:rPr>
          <w:rFonts w:ascii="Arial" w:hAnsi="Arial" w:cs="Arial"/>
          <w:b/>
          <w:sz w:val="24"/>
          <w:szCs w:val="24"/>
        </w:rPr>
        <w:t>16:9-11</w:t>
      </w:r>
      <w:r>
        <w:rPr>
          <w:rFonts w:ascii="Arial" w:hAnsi="Arial" w:cs="Arial"/>
          <w:sz w:val="24"/>
          <w:szCs w:val="24"/>
        </w:rPr>
        <w:t xml:space="preserve"> Concerning sin, indeed, because they believe not into Me, and concerning righteousness because I go </w:t>
      </w:r>
      <w:r w:rsidR="00AF4941">
        <w:rPr>
          <w:rFonts w:ascii="Arial" w:hAnsi="Arial" w:cs="Arial"/>
          <w:sz w:val="24"/>
          <w:szCs w:val="24"/>
        </w:rPr>
        <w:t xml:space="preserve">back </w:t>
      </w:r>
      <w:r>
        <w:rPr>
          <w:rFonts w:ascii="Arial" w:hAnsi="Arial" w:cs="Arial"/>
          <w:sz w:val="24"/>
          <w:szCs w:val="24"/>
        </w:rPr>
        <w:t xml:space="preserve">toward the Father and you </w:t>
      </w:r>
      <w:r>
        <w:rPr>
          <w:rFonts w:ascii="Arial" w:hAnsi="Arial" w:cs="Arial"/>
          <w:sz w:val="24"/>
          <w:szCs w:val="24"/>
        </w:rPr>
        <w:lastRenderedPageBreak/>
        <w:t xml:space="preserve">see Me no longer, and concerning </w:t>
      </w:r>
      <w:r w:rsidRPr="005232A3">
        <w:rPr>
          <w:rFonts w:ascii="Arial" w:hAnsi="Arial" w:cs="Arial"/>
          <w:color w:val="C00000"/>
          <w:sz w:val="24"/>
          <w:szCs w:val="24"/>
        </w:rPr>
        <w:t>judgment</w:t>
      </w:r>
      <w:r>
        <w:rPr>
          <w:rFonts w:ascii="Arial" w:hAnsi="Arial" w:cs="Arial"/>
          <w:sz w:val="24"/>
          <w:szCs w:val="24"/>
        </w:rPr>
        <w:t xml:space="preserve"> because the ruler </w:t>
      </w:r>
      <w:r w:rsidRPr="00666C50">
        <w:rPr>
          <w:rFonts w:ascii="Arial" w:hAnsi="Arial" w:cs="Arial"/>
          <w:color w:val="00B050"/>
          <w:sz w:val="24"/>
          <w:szCs w:val="24"/>
        </w:rPr>
        <w:t>of this world</w:t>
      </w:r>
      <w:r>
        <w:rPr>
          <w:rFonts w:ascii="Arial" w:hAnsi="Arial" w:cs="Arial"/>
          <w:sz w:val="24"/>
          <w:szCs w:val="24"/>
        </w:rPr>
        <w:t xml:space="preserve"> </w:t>
      </w:r>
      <w:r w:rsidRPr="005232A3">
        <w:rPr>
          <w:rFonts w:ascii="Arial" w:hAnsi="Arial" w:cs="Arial"/>
          <w:color w:val="C00000"/>
          <w:sz w:val="24"/>
          <w:szCs w:val="24"/>
        </w:rPr>
        <w:t>has been judged</w:t>
      </w:r>
      <w:r>
        <w:rPr>
          <w:rFonts w:ascii="Arial" w:hAnsi="Arial" w:cs="Arial"/>
          <w:sz w:val="24"/>
          <w:szCs w:val="24"/>
        </w:rPr>
        <w:t>.</w:t>
      </w:r>
    </w:p>
    <w:p w:rsidR="007655A1" w:rsidRPr="00420214" w:rsidRDefault="007655A1" w:rsidP="007655A1">
      <w:pPr>
        <w:pStyle w:val="ListParagraph"/>
        <w:ind w:left="-720"/>
        <w:rPr>
          <w:rFonts w:ascii="Arial" w:hAnsi="Arial" w:cs="Arial"/>
          <w:sz w:val="16"/>
          <w:szCs w:val="16"/>
        </w:rPr>
      </w:pPr>
    </w:p>
    <w:p w:rsidR="007655A1" w:rsidRDefault="007655A1" w:rsidP="002159AB">
      <w:pPr>
        <w:pStyle w:val="ListParagraph"/>
        <w:numPr>
          <w:ilvl w:val="0"/>
          <w:numId w:val="21"/>
        </w:numPr>
        <w:spacing w:after="0" w:line="240" w:lineRule="auto"/>
        <w:ind w:left="900"/>
        <w:rPr>
          <w:rFonts w:ascii="Arial" w:hAnsi="Arial" w:cs="Arial"/>
          <w:sz w:val="24"/>
          <w:szCs w:val="24"/>
        </w:rPr>
      </w:pPr>
      <w:r>
        <w:rPr>
          <w:rFonts w:ascii="Arial" w:hAnsi="Arial" w:cs="Arial"/>
          <w:sz w:val="24"/>
          <w:szCs w:val="24"/>
        </w:rPr>
        <w:t>Mosaic Law</w:t>
      </w:r>
      <w:r w:rsidR="002956AB">
        <w:rPr>
          <w:rFonts w:ascii="Arial" w:hAnsi="Arial" w:cs="Arial"/>
          <w:sz w:val="24"/>
          <w:szCs w:val="24"/>
        </w:rPr>
        <w:t xml:space="preserve"> (“your law”)</w:t>
      </w:r>
    </w:p>
    <w:p w:rsidR="007655A1" w:rsidRPr="00420214" w:rsidRDefault="007655A1" w:rsidP="007655A1">
      <w:pPr>
        <w:spacing w:after="0"/>
        <w:ind w:left="900"/>
        <w:rPr>
          <w:rFonts w:ascii="Arial" w:hAnsi="Arial" w:cs="Arial"/>
          <w:sz w:val="24"/>
          <w:szCs w:val="24"/>
        </w:rPr>
      </w:pPr>
      <w:r w:rsidRPr="00420214">
        <w:rPr>
          <w:rFonts w:ascii="Arial" w:hAnsi="Arial" w:cs="Arial"/>
          <w:b/>
          <w:sz w:val="24"/>
          <w:szCs w:val="24"/>
        </w:rPr>
        <w:t>18:31</w:t>
      </w:r>
      <w:r w:rsidRPr="00420214">
        <w:rPr>
          <w:rFonts w:ascii="Arial" w:hAnsi="Arial" w:cs="Arial"/>
          <w:sz w:val="24"/>
          <w:szCs w:val="24"/>
        </w:rPr>
        <w:t xml:space="preserve"> Therefore Pilate said to them, “Take Him, you, and according to your law </w:t>
      </w:r>
      <w:r w:rsidRPr="00420214">
        <w:rPr>
          <w:rFonts w:ascii="Arial" w:hAnsi="Arial" w:cs="Arial"/>
          <w:color w:val="C00000"/>
          <w:sz w:val="24"/>
          <w:szCs w:val="24"/>
        </w:rPr>
        <w:t>judge</w:t>
      </w:r>
      <w:r w:rsidRPr="00420214">
        <w:rPr>
          <w:rFonts w:ascii="Arial" w:hAnsi="Arial" w:cs="Arial"/>
          <w:sz w:val="24"/>
          <w:szCs w:val="24"/>
        </w:rPr>
        <w:t xml:space="preserve"> Him. The Jews said to him, “It is not permitted for us to kill no one.”</w:t>
      </w:r>
    </w:p>
    <w:p w:rsidR="00666C50" w:rsidRPr="00EC7A8D" w:rsidRDefault="00666C50" w:rsidP="00EC7A8D">
      <w:pPr>
        <w:spacing w:after="0" w:line="240" w:lineRule="auto"/>
        <w:ind w:left="-720"/>
        <w:rPr>
          <w:sz w:val="16"/>
          <w:szCs w:val="16"/>
        </w:rPr>
      </w:pPr>
    </w:p>
    <w:p w:rsidR="00EC7A8D" w:rsidRPr="00EC7A8D" w:rsidRDefault="00EC7A8D" w:rsidP="00EC7A8D">
      <w:pPr>
        <w:spacing w:after="0"/>
        <w:ind w:left="1080"/>
        <w:rPr>
          <w:rFonts w:ascii="Arial" w:hAnsi="Arial" w:cs="Arial"/>
          <w:sz w:val="24"/>
          <w:szCs w:val="24"/>
        </w:rPr>
      </w:pPr>
      <w:r w:rsidRPr="00EC7A8D">
        <w:rPr>
          <w:rFonts w:ascii="Arial" w:hAnsi="Arial" w:cs="Arial"/>
          <w:sz w:val="24"/>
          <w:szCs w:val="24"/>
        </w:rPr>
        <w:t xml:space="preserve">c) </w:t>
      </w:r>
      <w:r w:rsidR="00B01E33">
        <w:rPr>
          <w:rFonts w:ascii="Arial" w:hAnsi="Arial" w:cs="Arial"/>
          <w:sz w:val="24"/>
          <w:szCs w:val="24"/>
        </w:rPr>
        <w:t>D</w:t>
      </w:r>
      <w:r w:rsidRPr="00EC7A8D">
        <w:rPr>
          <w:rFonts w:ascii="Arial" w:hAnsi="Arial" w:cs="Arial"/>
          <w:sz w:val="24"/>
          <w:szCs w:val="24"/>
        </w:rPr>
        <w:t>ay of judgment: love (of God) perfected</w:t>
      </w:r>
    </w:p>
    <w:p w:rsidR="00EC7A8D" w:rsidRPr="00EC7A8D" w:rsidRDefault="00EC7A8D" w:rsidP="00D93BFD">
      <w:pPr>
        <w:spacing w:after="0"/>
        <w:ind w:left="1350"/>
        <w:rPr>
          <w:rFonts w:ascii="Arial" w:hAnsi="Arial" w:cs="Arial"/>
          <w:sz w:val="24"/>
          <w:szCs w:val="24"/>
        </w:rPr>
      </w:pPr>
      <w:r w:rsidRPr="00EC7A8D">
        <w:rPr>
          <w:rFonts w:ascii="Arial" w:hAnsi="Arial" w:cs="Arial"/>
          <w:b/>
          <w:sz w:val="24"/>
          <w:szCs w:val="24"/>
        </w:rPr>
        <w:t>1 Jn.4:</w:t>
      </w:r>
      <w:r>
        <w:rPr>
          <w:rFonts w:ascii="Arial" w:hAnsi="Arial" w:cs="Arial"/>
          <w:b/>
          <w:sz w:val="24"/>
          <w:szCs w:val="24"/>
        </w:rPr>
        <w:t>16-</w:t>
      </w:r>
      <w:r w:rsidRPr="00604420">
        <w:rPr>
          <w:rFonts w:ascii="Arial" w:hAnsi="Arial" w:cs="Arial"/>
          <w:b/>
          <w:sz w:val="24"/>
          <w:szCs w:val="24"/>
        </w:rPr>
        <w:t>17</w:t>
      </w:r>
      <w:r w:rsidRPr="00EC7A8D">
        <w:rPr>
          <w:rFonts w:ascii="Arial" w:hAnsi="Arial" w:cs="Arial"/>
          <w:sz w:val="24"/>
          <w:szCs w:val="24"/>
        </w:rPr>
        <w:t xml:space="preserve"> And we have known and have believed the love that God has in us</w:t>
      </w:r>
      <w:r>
        <w:rPr>
          <w:rFonts w:ascii="Arial" w:hAnsi="Arial" w:cs="Arial"/>
          <w:sz w:val="24"/>
          <w:szCs w:val="24"/>
        </w:rPr>
        <w:t>.</w:t>
      </w:r>
      <w:r w:rsidRPr="00EC7A8D">
        <w:rPr>
          <w:rFonts w:ascii="Arial" w:hAnsi="Arial" w:cs="Arial"/>
          <w:sz w:val="24"/>
          <w:szCs w:val="24"/>
        </w:rPr>
        <w:t xml:space="preserve"> </w:t>
      </w:r>
      <w:r>
        <w:rPr>
          <w:rFonts w:ascii="Arial" w:hAnsi="Arial" w:cs="Arial"/>
          <w:sz w:val="24"/>
          <w:szCs w:val="24"/>
        </w:rPr>
        <w:t xml:space="preserve">God is love, and he who continues in the love continues in God, and God continues in him. In this the love has been perfected with us, so that we may have boldness in the day of the judgment, because even as That One is, we also are </w:t>
      </w:r>
      <w:r w:rsidRPr="00EC7A8D">
        <w:rPr>
          <w:rFonts w:ascii="Arial" w:hAnsi="Arial" w:cs="Arial"/>
          <w:color w:val="00B050"/>
          <w:sz w:val="24"/>
          <w:szCs w:val="24"/>
        </w:rPr>
        <w:t>in this world</w:t>
      </w:r>
      <w:r>
        <w:rPr>
          <w:rFonts w:ascii="Arial" w:hAnsi="Arial" w:cs="Arial"/>
          <w:sz w:val="24"/>
          <w:szCs w:val="24"/>
        </w:rPr>
        <w:t>.</w:t>
      </w:r>
    </w:p>
    <w:sectPr w:rsidR="00EC7A8D" w:rsidRPr="00EC7A8D" w:rsidSect="00A26351">
      <w:pgSz w:w="12240" w:h="15840"/>
      <w:pgMar w:top="1152" w:right="1008"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DFC"/>
    <w:multiLevelType w:val="hybridMultilevel"/>
    <w:tmpl w:val="F36C18D2"/>
    <w:lvl w:ilvl="0" w:tplc="4E84954C">
      <w:start w:val="6"/>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31F4F"/>
    <w:multiLevelType w:val="hybridMultilevel"/>
    <w:tmpl w:val="974A600C"/>
    <w:lvl w:ilvl="0" w:tplc="7FA8E6F2">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10D45903"/>
    <w:multiLevelType w:val="hybridMultilevel"/>
    <w:tmpl w:val="020E26BE"/>
    <w:lvl w:ilvl="0" w:tplc="6324EDB6">
      <w:start w:val="7"/>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47338"/>
    <w:multiLevelType w:val="hybridMultilevel"/>
    <w:tmpl w:val="199820C4"/>
    <w:lvl w:ilvl="0" w:tplc="986E3F34">
      <w:start w:val="6"/>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414E5"/>
    <w:multiLevelType w:val="hybridMultilevel"/>
    <w:tmpl w:val="84AAEA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90701"/>
    <w:multiLevelType w:val="hybridMultilevel"/>
    <w:tmpl w:val="D2E8A4C6"/>
    <w:lvl w:ilvl="0" w:tplc="D0D2B3F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1A7832"/>
    <w:multiLevelType w:val="hybridMultilevel"/>
    <w:tmpl w:val="E4FC27DC"/>
    <w:lvl w:ilvl="0" w:tplc="887EEBEC">
      <w:start w:val="8"/>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9A019E"/>
    <w:multiLevelType w:val="hybridMultilevel"/>
    <w:tmpl w:val="70B43B16"/>
    <w:lvl w:ilvl="0" w:tplc="458C7650">
      <w:start w:val="1"/>
      <w:numFmt w:val="upperLetter"/>
      <w:lvlText w:val="%1."/>
      <w:lvlJc w:val="left"/>
      <w:pPr>
        <w:ind w:left="-36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51468"/>
    <w:multiLevelType w:val="hybridMultilevel"/>
    <w:tmpl w:val="FA005474"/>
    <w:lvl w:ilvl="0" w:tplc="535A0CB8">
      <w:start w:val="7"/>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676849"/>
    <w:multiLevelType w:val="hybridMultilevel"/>
    <w:tmpl w:val="1694A850"/>
    <w:lvl w:ilvl="0" w:tplc="33D8663A">
      <w:start w:val="3"/>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EF6B0B"/>
    <w:multiLevelType w:val="hybridMultilevel"/>
    <w:tmpl w:val="9F806264"/>
    <w:lvl w:ilvl="0" w:tplc="8600126E">
      <w:start w:val="8"/>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35DF2"/>
    <w:multiLevelType w:val="hybridMultilevel"/>
    <w:tmpl w:val="91560ECC"/>
    <w:lvl w:ilvl="0" w:tplc="04090017">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3213375F"/>
    <w:multiLevelType w:val="hybridMultilevel"/>
    <w:tmpl w:val="06683C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8257198"/>
    <w:multiLevelType w:val="hybridMultilevel"/>
    <w:tmpl w:val="62106E50"/>
    <w:lvl w:ilvl="0" w:tplc="DF78866E">
      <w:start w:val="3"/>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146B3B"/>
    <w:multiLevelType w:val="hybridMultilevel"/>
    <w:tmpl w:val="03901720"/>
    <w:lvl w:ilvl="0" w:tplc="212CED80">
      <w:start w:val="1"/>
      <w:numFmt w:val="upperLetter"/>
      <w:lvlText w:val="%1."/>
      <w:lvlJc w:val="left"/>
      <w:pPr>
        <w:ind w:left="-360" w:hanging="360"/>
      </w:pPr>
      <w:rPr>
        <w:rFonts w:hint="default"/>
        <w:b/>
        <w:color w:val="auto"/>
      </w:rPr>
    </w:lvl>
    <w:lvl w:ilvl="1" w:tplc="8578BCE2">
      <w:start w:val="4"/>
      <w:numFmt w:val="upperLetter"/>
      <w:lvlText w:val="%2."/>
      <w:lvlJc w:val="left"/>
      <w:pPr>
        <w:ind w:left="360" w:hanging="360"/>
      </w:pPr>
      <w:rPr>
        <w:rFonts w:hint="default"/>
        <w:b/>
      </w:rPr>
    </w:lvl>
    <w:lvl w:ilvl="2" w:tplc="04090017">
      <w:start w:val="1"/>
      <w:numFmt w:val="lowerLetter"/>
      <w:lvlText w:val="%3)"/>
      <w:lvlJc w:val="lef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nsid w:val="67B13837"/>
    <w:multiLevelType w:val="hybridMultilevel"/>
    <w:tmpl w:val="A90CCC4E"/>
    <w:lvl w:ilvl="0" w:tplc="9628F9B2">
      <w:start w:val="3"/>
      <w:numFmt w:val="upp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E132FD"/>
    <w:multiLevelType w:val="hybridMultilevel"/>
    <w:tmpl w:val="AE9AEFC2"/>
    <w:lvl w:ilvl="0" w:tplc="FF0E57CE">
      <w:start w:val="5"/>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EB1E16"/>
    <w:multiLevelType w:val="hybridMultilevel"/>
    <w:tmpl w:val="DF428380"/>
    <w:lvl w:ilvl="0" w:tplc="02140FA8">
      <w:start w:val="6"/>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57438E"/>
    <w:multiLevelType w:val="hybridMultilevel"/>
    <w:tmpl w:val="DD40815A"/>
    <w:lvl w:ilvl="0" w:tplc="B368229A">
      <w:start w:val="5"/>
      <w:numFmt w:val="upp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D41161"/>
    <w:multiLevelType w:val="hybridMultilevel"/>
    <w:tmpl w:val="D96470AC"/>
    <w:lvl w:ilvl="0" w:tplc="5A0CFBB4">
      <w:start w:val="4"/>
      <w:numFmt w:val="upp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1E2DF4"/>
    <w:multiLevelType w:val="hybridMultilevel"/>
    <w:tmpl w:val="4822A400"/>
    <w:lvl w:ilvl="0" w:tplc="B9C2B832">
      <w:start w:val="8"/>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0"/>
  </w:num>
  <w:num w:numId="4">
    <w:abstractNumId w:val="2"/>
  </w:num>
  <w:num w:numId="5">
    <w:abstractNumId w:val="10"/>
  </w:num>
  <w:num w:numId="6">
    <w:abstractNumId w:val="1"/>
  </w:num>
  <w:num w:numId="7">
    <w:abstractNumId w:val="13"/>
  </w:num>
  <w:num w:numId="8">
    <w:abstractNumId w:val="16"/>
  </w:num>
  <w:num w:numId="9">
    <w:abstractNumId w:val="17"/>
  </w:num>
  <w:num w:numId="10">
    <w:abstractNumId w:val="8"/>
  </w:num>
  <w:num w:numId="11">
    <w:abstractNumId w:val="6"/>
  </w:num>
  <w:num w:numId="12">
    <w:abstractNumId w:val="20"/>
  </w:num>
  <w:num w:numId="13">
    <w:abstractNumId w:val="4"/>
  </w:num>
  <w:num w:numId="14">
    <w:abstractNumId w:val="7"/>
  </w:num>
  <w:num w:numId="15">
    <w:abstractNumId w:val="5"/>
  </w:num>
  <w:num w:numId="16">
    <w:abstractNumId w:val="11"/>
  </w:num>
  <w:num w:numId="17">
    <w:abstractNumId w:val="12"/>
  </w:num>
  <w:num w:numId="18">
    <w:abstractNumId w:val="9"/>
  </w:num>
  <w:num w:numId="19">
    <w:abstractNumId w:val="19"/>
  </w:num>
  <w:num w:numId="20">
    <w:abstractNumId w:val="1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83054"/>
    <w:rsid w:val="0000400B"/>
    <w:rsid w:val="0002256E"/>
    <w:rsid w:val="00051812"/>
    <w:rsid w:val="0006045E"/>
    <w:rsid w:val="0011025E"/>
    <w:rsid w:val="00135672"/>
    <w:rsid w:val="001E1991"/>
    <w:rsid w:val="001F3FDC"/>
    <w:rsid w:val="002159AB"/>
    <w:rsid w:val="002956AB"/>
    <w:rsid w:val="0034472B"/>
    <w:rsid w:val="00345074"/>
    <w:rsid w:val="00350F7B"/>
    <w:rsid w:val="003712B8"/>
    <w:rsid w:val="003D2C2E"/>
    <w:rsid w:val="00420214"/>
    <w:rsid w:val="004D37E6"/>
    <w:rsid w:val="004F5866"/>
    <w:rsid w:val="00557943"/>
    <w:rsid w:val="00560762"/>
    <w:rsid w:val="00604420"/>
    <w:rsid w:val="00622FDC"/>
    <w:rsid w:val="00633B39"/>
    <w:rsid w:val="00666C50"/>
    <w:rsid w:val="00686EA9"/>
    <w:rsid w:val="0071281A"/>
    <w:rsid w:val="007655A1"/>
    <w:rsid w:val="007712F6"/>
    <w:rsid w:val="00794992"/>
    <w:rsid w:val="007B563E"/>
    <w:rsid w:val="007C1309"/>
    <w:rsid w:val="007D1098"/>
    <w:rsid w:val="0083278E"/>
    <w:rsid w:val="00845FBB"/>
    <w:rsid w:val="008551FA"/>
    <w:rsid w:val="008619FD"/>
    <w:rsid w:val="0089177B"/>
    <w:rsid w:val="0093656A"/>
    <w:rsid w:val="009634E8"/>
    <w:rsid w:val="00965DA6"/>
    <w:rsid w:val="00995C04"/>
    <w:rsid w:val="00A042CE"/>
    <w:rsid w:val="00A26351"/>
    <w:rsid w:val="00A53539"/>
    <w:rsid w:val="00A7774B"/>
    <w:rsid w:val="00AB6E8E"/>
    <w:rsid w:val="00AF4941"/>
    <w:rsid w:val="00B01E33"/>
    <w:rsid w:val="00B15164"/>
    <w:rsid w:val="00B5064B"/>
    <w:rsid w:val="00CB0FB5"/>
    <w:rsid w:val="00CF73C8"/>
    <w:rsid w:val="00D03B63"/>
    <w:rsid w:val="00D26C7E"/>
    <w:rsid w:val="00D81229"/>
    <w:rsid w:val="00D911EE"/>
    <w:rsid w:val="00D93BFD"/>
    <w:rsid w:val="00D97CA6"/>
    <w:rsid w:val="00DE2419"/>
    <w:rsid w:val="00DE7EA9"/>
    <w:rsid w:val="00EA66F2"/>
    <w:rsid w:val="00EC7A8D"/>
    <w:rsid w:val="00F830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0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18</cp:revision>
  <cp:lastPrinted>2012-09-22T16:43:00Z</cp:lastPrinted>
  <dcterms:created xsi:type="dcterms:W3CDTF">2012-10-02T13:02:00Z</dcterms:created>
  <dcterms:modified xsi:type="dcterms:W3CDTF">2012-10-05T12:50:00Z</dcterms:modified>
</cp:coreProperties>
</file>