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4DEF" w:rsidRPr="00684DEF" w:rsidRDefault="00684DEF" w:rsidP="00684DEF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684DEF">
        <w:rPr>
          <w:rFonts w:ascii="Times New Roman" w:hAnsi="Times New Roman" w:cs="Times New Roman"/>
          <w:b/>
          <w:sz w:val="48"/>
          <w:szCs w:val="48"/>
        </w:rPr>
        <w:t xml:space="preserve">Usage of </w:t>
      </w:r>
      <w:r w:rsidR="001E5793">
        <w:rPr>
          <w:rFonts w:ascii="Times New Roman" w:hAnsi="Times New Roman" w:cs="Times New Roman"/>
          <w:b/>
          <w:sz w:val="48"/>
          <w:szCs w:val="48"/>
        </w:rPr>
        <w:t>“</w:t>
      </w:r>
      <w:r w:rsidRPr="00684DEF">
        <w:rPr>
          <w:rFonts w:ascii="Times New Roman" w:hAnsi="Times New Roman" w:cs="Times New Roman"/>
          <w:b/>
          <w:sz w:val="48"/>
          <w:szCs w:val="48"/>
        </w:rPr>
        <w:t>Age</w:t>
      </w:r>
      <w:r w:rsidR="001E5793">
        <w:rPr>
          <w:rFonts w:ascii="Times New Roman" w:hAnsi="Times New Roman" w:cs="Times New Roman"/>
          <w:b/>
          <w:sz w:val="48"/>
          <w:szCs w:val="48"/>
        </w:rPr>
        <w:t>”</w:t>
      </w:r>
      <w:r w:rsidRPr="00684DEF">
        <w:rPr>
          <w:rFonts w:ascii="Times New Roman" w:hAnsi="Times New Roman" w:cs="Times New Roman"/>
          <w:b/>
          <w:sz w:val="48"/>
          <w:szCs w:val="48"/>
        </w:rPr>
        <w:t xml:space="preserve"> in the NT</w:t>
      </w:r>
    </w:p>
    <w:p w:rsidR="00684DEF" w:rsidRDefault="00684DEF" w:rsidP="00EF4AB3">
      <w:pPr>
        <w:spacing w:after="0" w:line="240" w:lineRule="auto"/>
        <w:rPr>
          <w:rFonts w:ascii="Times New Roman" w:hAnsi="Times New Roman" w:cs="Times New Roman"/>
          <w:b/>
          <w:color w:val="C00000"/>
          <w:sz w:val="36"/>
          <w:szCs w:val="36"/>
        </w:rPr>
      </w:pPr>
    </w:p>
    <w:p w:rsidR="00EF4AB3" w:rsidRPr="00EF4AB3" w:rsidRDefault="00EF4AB3" w:rsidP="00EF4AB3">
      <w:pPr>
        <w:pStyle w:val="ListParagraph"/>
        <w:numPr>
          <w:ilvl w:val="1"/>
          <w:numId w:val="1"/>
        </w:numPr>
        <w:spacing w:after="0" w:line="240" w:lineRule="auto"/>
        <w:ind w:left="360"/>
        <w:rPr>
          <w:rFonts w:ascii="Times New Roman" w:hAnsi="Times New Roman" w:cs="Times New Roman"/>
          <w:b/>
          <w:sz w:val="36"/>
          <w:szCs w:val="36"/>
        </w:rPr>
      </w:pPr>
      <w:r w:rsidRPr="00E7651F">
        <w:rPr>
          <w:rFonts w:ascii="Times New Roman" w:hAnsi="Times New Roman" w:cs="Times New Roman"/>
          <w:b/>
          <w:sz w:val="36"/>
          <w:szCs w:val="36"/>
        </w:rPr>
        <w:t>the ages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061230">
        <w:rPr>
          <w:rFonts w:ascii="Times New Roman" w:hAnsi="Times New Roman" w:cs="Times New Roman"/>
          <w:sz w:val="36"/>
          <w:szCs w:val="36"/>
        </w:rPr>
        <w:t>–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E7651F">
        <w:rPr>
          <w:rFonts w:ascii="Times New Roman" w:hAnsi="Times New Roman" w:cs="Times New Roman"/>
          <w:b/>
          <w:color w:val="7030A0"/>
          <w:sz w:val="36"/>
          <w:szCs w:val="36"/>
        </w:rPr>
        <w:t>God’s Son made</w:t>
      </w:r>
      <w:r w:rsidR="00DC0845">
        <w:rPr>
          <w:rFonts w:ascii="Times New Roman" w:hAnsi="Times New Roman" w:cs="Times New Roman"/>
          <w:sz w:val="36"/>
          <w:szCs w:val="36"/>
        </w:rPr>
        <w:t>…</w:t>
      </w:r>
      <w:r>
        <w:rPr>
          <w:rFonts w:ascii="Times New Roman" w:hAnsi="Times New Roman" w:cs="Times New Roman"/>
          <w:sz w:val="36"/>
          <w:szCs w:val="36"/>
        </w:rPr>
        <w:t xml:space="preserve"> (Heb.1:2)</w:t>
      </w:r>
    </w:p>
    <w:p w:rsidR="00EF4AB3" w:rsidRDefault="00EF4AB3" w:rsidP="005F1247">
      <w:pPr>
        <w:tabs>
          <w:tab w:val="left" w:pos="1980"/>
        </w:tabs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ab/>
      </w:r>
      <w:r w:rsidRPr="00E7651F">
        <w:rPr>
          <w:rFonts w:ascii="Times New Roman" w:hAnsi="Times New Roman" w:cs="Times New Roman"/>
          <w:b/>
          <w:color w:val="7030A0"/>
          <w:sz w:val="36"/>
          <w:szCs w:val="36"/>
        </w:rPr>
        <w:t xml:space="preserve">God’s word </w:t>
      </w:r>
      <w:r w:rsidR="0051695E">
        <w:rPr>
          <w:rFonts w:ascii="Times New Roman" w:hAnsi="Times New Roman" w:cs="Times New Roman"/>
          <w:b/>
          <w:color w:val="7030A0"/>
          <w:sz w:val="36"/>
          <w:szCs w:val="36"/>
        </w:rPr>
        <w:t>equipped/</w:t>
      </w:r>
      <w:r w:rsidRPr="00E7651F">
        <w:rPr>
          <w:rFonts w:ascii="Times New Roman" w:hAnsi="Times New Roman" w:cs="Times New Roman"/>
          <w:b/>
          <w:color w:val="7030A0"/>
          <w:sz w:val="36"/>
          <w:szCs w:val="36"/>
        </w:rPr>
        <w:t>restored</w:t>
      </w:r>
      <w:r w:rsidR="00DC0845">
        <w:rPr>
          <w:rFonts w:ascii="Times New Roman" w:hAnsi="Times New Roman" w:cs="Times New Roman"/>
          <w:sz w:val="36"/>
          <w:szCs w:val="36"/>
        </w:rPr>
        <w:t>…</w:t>
      </w:r>
      <w:r w:rsidRPr="00EF4AB3">
        <w:rPr>
          <w:rFonts w:ascii="Times New Roman" w:hAnsi="Times New Roman" w:cs="Times New Roman"/>
          <w:sz w:val="36"/>
          <w:szCs w:val="36"/>
        </w:rPr>
        <w:t xml:space="preserve"> (Heb.11:3)</w:t>
      </w:r>
    </w:p>
    <w:p w:rsidR="005F1247" w:rsidRDefault="005F1247" w:rsidP="005F1247">
      <w:pPr>
        <w:tabs>
          <w:tab w:val="left" w:pos="1980"/>
        </w:tabs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ab/>
      </w:r>
      <w:r w:rsidRPr="00E7651F">
        <w:rPr>
          <w:rFonts w:ascii="Times New Roman" w:hAnsi="Times New Roman" w:cs="Times New Roman"/>
          <w:b/>
          <w:color w:val="0070C0"/>
          <w:sz w:val="36"/>
          <w:szCs w:val="36"/>
        </w:rPr>
        <w:t>the purpose of</w:t>
      </w:r>
      <w:r w:rsidR="00DC0845">
        <w:rPr>
          <w:rFonts w:ascii="Times New Roman" w:hAnsi="Times New Roman" w:cs="Times New Roman"/>
          <w:sz w:val="36"/>
          <w:szCs w:val="36"/>
        </w:rPr>
        <w:t>…</w:t>
      </w:r>
      <w:r>
        <w:rPr>
          <w:rFonts w:ascii="Times New Roman" w:hAnsi="Times New Roman" w:cs="Times New Roman"/>
          <w:sz w:val="36"/>
          <w:szCs w:val="36"/>
        </w:rPr>
        <w:t xml:space="preserve"> (Eph.3:11)</w:t>
      </w:r>
    </w:p>
    <w:p w:rsidR="005F1247" w:rsidRDefault="005F1247" w:rsidP="00061230">
      <w:pPr>
        <w:tabs>
          <w:tab w:val="left" w:pos="1980"/>
        </w:tabs>
        <w:spacing w:after="36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ab/>
      </w:r>
      <w:r w:rsidRPr="00E7651F">
        <w:rPr>
          <w:rFonts w:ascii="Times New Roman" w:hAnsi="Times New Roman" w:cs="Times New Roman"/>
          <w:b/>
          <w:color w:val="0070C0"/>
          <w:sz w:val="36"/>
          <w:szCs w:val="36"/>
        </w:rPr>
        <w:t>the King of</w:t>
      </w:r>
      <w:r w:rsidR="00DC0845">
        <w:rPr>
          <w:rFonts w:ascii="Times New Roman" w:hAnsi="Times New Roman" w:cs="Times New Roman"/>
          <w:sz w:val="36"/>
          <w:szCs w:val="36"/>
        </w:rPr>
        <w:t>…</w:t>
      </w:r>
      <w:r>
        <w:rPr>
          <w:rFonts w:ascii="Times New Roman" w:hAnsi="Times New Roman" w:cs="Times New Roman"/>
          <w:sz w:val="36"/>
          <w:szCs w:val="36"/>
        </w:rPr>
        <w:t xml:space="preserve"> (1 Ti.1:17)</w:t>
      </w:r>
    </w:p>
    <w:p w:rsidR="004B211F" w:rsidRPr="00F312FD" w:rsidRDefault="004B211F" w:rsidP="004B211F">
      <w:pPr>
        <w:pStyle w:val="ListParagraph"/>
        <w:numPr>
          <w:ilvl w:val="1"/>
          <w:numId w:val="1"/>
        </w:numPr>
        <w:tabs>
          <w:tab w:val="left" w:pos="1980"/>
          <w:tab w:val="left" w:pos="8190"/>
        </w:tabs>
        <w:spacing w:after="0" w:line="240" w:lineRule="auto"/>
        <w:ind w:left="360"/>
        <w:rPr>
          <w:rFonts w:ascii="Times New Roman" w:hAnsi="Times New Roman" w:cs="Times New Roman"/>
          <w:sz w:val="36"/>
          <w:szCs w:val="36"/>
        </w:rPr>
      </w:pPr>
      <w:r w:rsidRPr="00F312FD">
        <w:rPr>
          <w:rFonts w:ascii="Times New Roman" w:hAnsi="Times New Roman" w:cs="Times New Roman"/>
          <w:b/>
          <w:sz w:val="36"/>
          <w:szCs w:val="36"/>
        </w:rPr>
        <w:t xml:space="preserve">a. </w:t>
      </w:r>
      <w:r w:rsidRPr="00F312FD">
        <w:rPr>
          <w:rFonts w:ascii="Times New Roman" w:hAnsi="Times New Roman" w:cs="Times New Roman"/>
          <w:b/>
          <w:color w:val="C00000"/>
          <w:sz w:val="36"/>
          <w:szCs w:val="36"/>
        </w:rPr>
        <w:t>from the age</w:t>
      </w:r>
      <w:r w:rsidRPr="00F312FD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F312FD">
        <w:rPr>
          <w:rFonts w:ascii="Times New Roman" w:hAnsi="Times New Roman" w:cs="Times New Roman"/>
          <w:sz w:val="36"/>
          <w:szCs w:val="36"/>
        </w:rPr>
        <w:t xml:space="preserve">– unheard of </w:t>
      </w:r>
      <w:r w:rsidR="00DC0845" w:rsidRPr="00F312FD">
        <w:rPr>
          <w:rFonts w:ascii="Times New Roman" w:hAnsi="Times New Roman" w:cs="Times New Roman"/>
          <w:sz w:val="36"/>
          <w:szCs w:val="36"/>
        </w:rPr>
        <w:t xml:space="preserve">… </w:t>
      </w:r>
      <w:r w:rsidRPr="00F312FD">
        <w:rPr>
          <w:rFonts w:ascii="Times New Roman" w:hAnsi="Times New Roman" w:cs="Times New Roman"/>
          <w:sz w:val="36"/>
          <w:szCs w:val="36"/>
        </w:rPr>
        <w:t>one born blind healed (Joh.9:32)</w:t>
      </w:r>
    </w:p>
    <w:p w:rsidR="004B211F" w:rsidRDefault="004B211F" w:rsidP="00E7651F">
      <w:pPr>
        <w:tabs>
          <w:tab w:val="left" w:pos="2970"/>
        </w:tabs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ab/>
        <w:t>prophets spoke</w:t>
      </w:r>
      <w:r w:rsidR="00DC0845">
        <w:rPr>
          <w:rFonts w:ascii="Times New Roman" w:hAnsi="Times New Roman" w:cs="Times New Roman"/>
          <w:sz w:val="36"/>
          <w:szCs w:val="36"/>
        </w:rPr>
        <w:t>…</w:t>
      </w:r>
      <w:r>
        <w:rPr>
          <w:rFonts w:ascii="Times New Roman" w:hAnsi="Times New Roman" w:cs="Times New Roman"/>
          <w:sz w:val="36"/>
          <w:szCs w:val="36"/>
        </w:rPr>
        <w:t xml:space="preserve"> (Acts 3:21)</w:t>
      </w:r>
    </w:p>
    <w:p w:rsidR="004B211F" w:rsidRDefault="004B211F" w:rsidP="00E7651F">
      <w:pPr>
        <w:tabs>
          <w:tab w:val="left" w:pos="2970"/>
        </w:tabs>
        <w:spacing w:after="12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ab/>
        <w:t>God’s works</w:t>
      </w:r>
      <w:r w:rsidR="00DC0845">
        <w:rPr>
          <w:rFonts w:ascii="Times New Roman" w:hAnsi="Times New Roman" w:cs="Times New Roman"/>
          <w:sz w:val="36"/>
          <w:szCs w:val="36"/>
        </w:rPr>
        <w:t>…</w:t>
      </w:r>
      <w:r>
        <w:rPr>
          <w:rFonts w:ascii="Times New Roman" w:hAnsi="Times New Roman" w:cs="Times New Roman"/>
          <w:sz w:val="36"/>
          <w:szCs w:val="36"/>
        </w:rPr>
        <w:t xml:space="preserve"> (Acts 15:18)</w:t>
      </w:r>
    </w:p>
    <w:p w:rsidR="004B211F" w:rsidRDefault="004B211F" w:rsidP="004B211F">
      <w:pPr>
        <w:tabs>
          <w:tab w:val="left" w:pos="3060"/>
        </w:tabs>
        <w:spacing w:after="0" w:line="240" w:lineRule="auto"/>
        <w:ind w:left="360"/>
        <w:rPr>
          <w:rFonts w:ascii="Times New Roman" w:hAnsi="Times New Roman" w:cs="Times New Roman"/>
          <w:sz w:val="36"/>
          <w:szCs w:val="36"/>
        </w:rPr>
      </w:pPr>
      <w:r w:rsidRPr="004B211F">
        <w:rPr>
          <w:rFonts w:ascii="Times New Roman" w:hAnsi="Times New Roman" w:cs="Times New Roman"/>
          <w:b/>
          <w:sz w:val="36"/>
          <w:szCs w:val="36"/>
        </w:rPr>
        <w:t xml:space="preserve">b. </w:t>
      </w:r>
      <w:r w:rsidRPr="00684DEF">
        <w:rPr>
          <w:rFonts w:ascii="Times New Roman" w:hAnsi="Times New Roman" w:cs="Times New Roman"/>
          <w:b/>
          <w:color w:val="0070C0"/>
          <w:sz w:val="36"/>
          <w:szCs w:val="36"/>
        </w:rPr>
        <w:t>from the ages</w:t>
      </w:r>
      <w:r>
        <w:rPr>
          <w:rFonts w:ascii="Times New Roman" w:hAnsi="Times New Roman" w:cs="Times New Roman"/>
          <w:sz w:val="36"/>
          <w:szCs w:val="36"/>
        </w:rPr>
        <w:t xml:space="preserve"> – dispensation of the secret hidden</w:t>
      </w:r>
      <w:r w:rsidR="00DC0845">
        <w:rPr>
          <w:rFonts w:ascii="Times New Roman" w:hAnsi="Times New Roman" w:cs="Times New Roman"/>
          <w:sz w:val="36"/>
          <w:szCs w:val="36"/>
        </w:rPr>
        <w:t>…</w:t>
      </w:r>
      <w:r>
        <w:rPr>
          <w:rFonts w:ascii="Times New Roman" w:hAnsi="Times New Roman" w:cs="Times New Roman"/>
          <w:sz w:val="36"/>
          <w:szCs w:val="36"/>
        </w:rPr>
        <w:t xml:space="preserve"> (Eph.3:9)</w:t>
      </w:r>
    </w:p>
    <w:p w:rsidR="004B211F" w:rsidRDefault="004B211F" w:rsidP="00BE4943">
      <w:pPr>
        <w:tabs>
          <w:tab w:val="left" w:pos="3150"/>
        </w:tabs>
        <w:spacing w:after="240"/>
        <w:ind w:left="36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ab/>
        <w:t>the secret hidden</w:t>
      </w:r>
      <w:r w:rsidR="00DC0845">
        <w:rPr>
          <w:rFonts w:ascii="Times New Roman" w:hAnsi="Times New Roman" w:cs="Times New Roman"/>
          <w:sz w:val="36"/>
          <w:szCs w:val="36"/>
        </w:rPr>
        <w:t>…</w:t>
      </w:r>
      <w:r>
        <w:rPr>
          <w:rFonts w:ascii="Times New Roman" w:hAnsi="Times New Roman" w:cs="Times New Roman"/>
          <w:sz w:val="36"/>
          <w:szCs w:val="36"/>
        </w:rPr>
        <w:t xml:space="preserve"> (Col.1:26)</w:t>
      </w:r>
    </w:p>
    <w:p w:rsidR="00BE4943" w:rsidRPr="004B211F" w:rsidRDefault="00BE4943" w:rsidP="00BE4943">
      <w:pPr>
        <w:tabs>
          <w:tab w:val="left" w:pos="3150"/>
        </w:tabs>
        <w:spacing w:after="360"/>
        <w:ind w:left="36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{expanded below}</w:t>
      </w:r>
    </w:p>
    <w:p w:rsidR="00EF4AB3" w:rsidRDefault="00061230" w:rsidP="00EF4AB3">
      <w:pPr>
        <w:pStyle w:val="ListParagraph"/>
        <w:numPr>
          <w:ilvl w:val="1"/>
          <w:numId w:val="1"/>
        </w:numPr>
        <w:spacing w:after="0" w:line="240" w:lineRule="auto"/>
        <w:ind w:left="360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a. </w:t>
      </w:r>
      <w:r w:rsidR="00EF4AB3" w:rsidRPr="00684DEF">
        <w:rPr>
          <w:rFonts w:ascii="Times New Roman" w:hAnsi="Times New Roman" w:cs="Times New Roman"/>
          <w:b/>
          <w:color w:val="C00000"/>
          <w:sz w:val="36"/>
          <w:szCs w:val="36"/>
        </w:rPr>
        <w:t>this age</w:t>
      </w:r>
      <w:r w:rsidR="00EF4AB3" w:rsidRPr="00061230">
        <w:rPr>
          <w:rFonts w:ascii="Times New Roman" w:hAnsi="Times New Roman" w:cs="Times New Roman"/>
          <w:sz w:val="36"/>
          <w:szCs w:val="36"/>
        </w:rPr>
        <w:t xml:space="preserve"> –</w:t>
      </w:r>
      <w:r w:rsidR="00EF4AB3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EF4AB3" w:rsidRPr="00EF4AB3">
        <w:rPr>
          <w:rFonts w:ascii="Times New Roman" w:hAnsi="Times New Roman" w:cs="Times New Roman"/>
          <w:sz w:val="36"/>
          <w:szCs w:val="36"/>
        </w:rPr>
        <w:t>anxiety (-ies) of</w:t>
      </w:r>
      <w:r w:rsidR="00DC0845">
        <w:rPr>
          <w:rFonts w:ascii="Times New Roman" w:hAnsi="Times New Roman" w:cs="Times New Roman"/>
          <w:sz w:val="36"/>
          <w:szCs w:val="36"/>
        </w:rPr>
        <w:t>…</w:t>
      </w:r>
      <w:r w:rsidR="00EF4AB3" w:rsidRPr="00EF4AB3">
        <w:rPr>
          <w:rFonts w:ascii="Times New Roman" w:hAnsi="Times New Roman" w:cs="Times New Roman"/>
          <w:sz w:val="36"/>
          <w:szCs w:val="36"/>
        </w:rPr>
        <w:t xml:space="preserve"> (Mat.13:22; Mar.4:19)</w:t>
      </w:r>
    </w:p>
    <w:p w:rsidR="00EF4AB3" w:rsidRDefault="00061230" w:rsidP="00E7651F">
      <w:pPr>
        <w:tabs>
          <w:tab w:val="left" w:pos="2250"/>
        </w:tabs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ab/>
      </w:r>
      <w:r w:rsidRPr="00061230">
        <w:rPr>
          <w:rFonts w:ascii="Times New Roman" w:hAnsi="Times New Roman" w:cs="Times New Roman"/>
          <w:sz w:val="36"/>
          <w:szCs w:val="36"/>
        </w:rPr>
        <w:t>not conformed to</w:t>
      </w:r>
      <w:r w:rsidR="00DC0845">
        <w:rPr>
          <w:rFonts w:ascii="Times New Roman" w:hAnsi="Times New Roman" w:cs="Times New Roman"/>
          <w:sz w:val="36"/>
          <w:szCs w:val="36"/>
        </w:rPr>
        <w:t>…</w:t>
      </w:r>
      <w:r w:rsidRPr="00061230">
        <w:rPr>
          <w:rFonts w:ascii="Times New Roman" w:hAnsi="Times New Roman" w:cs="Times New Roman"/>
          <w:sz w:val="36"/>
          <w:szCs w:val="36"/>
        </w:rPr>
        <w:t xml:space="preserve"> (Rom.12:2)</w:t>
      </w:r>
    </w:p>
    <w:p w:rsidR="00061230" w:rsidRDefault="00061230" w:rsidP="00E7651F">
      <w:pPr>
        <w:tabs>
          <w:tab w:val="left" w:pos="2250"/>
        </w:tabs>
        <w:spacing w:after="12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ab/>
        <w:t>debater of</w:t>
      </w:r>
      <w:r w:rsidR="00DC0845">
        <w:rPr>
          <w:rFonts w:ascii="Times New Roman" w:hAnsi="Times New Roman" w:cs="Times New Roman"/>
          <w:sz w:val="36"/>
          <w:szCs w:val="36"/>
        </w:rPr>
        <w:t>…</w:t>
      </w:r>
      <w:r>
        <w:rPr>
          <w:rFonts w:ascii="Times New Roman" w:hAnsi="Times New Roman" w:cs="Times New Roman"/>
          <w:sz w:val="36"/>
          <w:szCs w:val="36"/>
        </w:rPr>
        <w:t xml:space="preserve"> (1 Co.1:20)</w:t>
      </w:r>
    </w:p>
    <w:p w:rsidR="00061230" w:rsidRDefault="00061230" w:rsidP="00206F4F">
      <w:pPr>
        <w:tabs>
          <w:tab w:val="left" w:pos="1890"/>
        </w:tabs>
        <w:spacing w:after="0" w:line="240" w:lineRule="auto"/>
        <w:ind w:left="360" w:right="-360"/>
        <w:rPr>
          <w:rFonts w:ascii="Times New Roman" w:hAnsi="Times New Roman" w:cs="Times New Roman"/>
          <w:sz w:val="36"/>
          <w:szCs w:val="36"/>
        </w:rPr>
      </w:pPr>
      <w:r w:rsidRPr="00061230">
        <w:rPr>
          <w:rFonts w:ascii="Times New Roman" w:hAnsi="Times New Roman" w:cs="Times New Roman"/>
          <w:b/>
          <w:sz w:val="36"/>
          <w:szCs w:val="36"/>
        </w:rPr>
        <w:t xml:space="preserve">b. </w:t>
      </w:r>
      <w:r w:rsidRPr="00684DEF">
        <w:rPr>
          <w:rFonts w:ascii="Times New Roman" w:hAnsi="Times New Roman" w:cs="Times New Roman"/>
          <w:b/>
          <w:color w:val="0070C0"/>
          <w:sz w:val="36"/>
          <w:szCs w:val="36"/>
        </w:rPr>
        <w:t>in this age</w:t>
      </w:r>
      <w:r>
        <w:rPr>
          <w:rFonts w:ascii="Times New Roman" w:hAnsi="Times New Roman" w:cs="Times New Roman"/>
          <w:sz w:val="36"/>
          <w:szCs w:val="36"/>
        </w:rPr>
        <w:t xml:space="preserve"> – </w:t>
      </w:r>
      <w:r w:rsidR="00684DEF">
        <w:rPr>
          <w:rFonts w:ascii="Times New Roman" w:hAnsi="Times New Roman" w:cs="Times New Roman"/>
          <w:sz w:val="36"/>
          <w:szCs w:val="36"/>
        </w:rPr>
        <w:t xml:space="preserve">Christ </w:t>
      </w:r>
      <w:r w:rsidR="00206F4F">
        <w:rPr>
          <w:rFonts w:ascii="Times New Roman" w:hAnsi="Times New Roman" w:cs="Times New Roman"/>
          <w:sz w:val="36"/>
          <w:szCs w:val="36"/>
        </w:rPr>
        <w:t xml:space="preserve">seated </w:t>
      </w:r>
      <w:r w:rsidR="00684DEF">
        <w:rPr>
          <w:rFonts w:ascii="Times New Roman" w:hAnsi="Times New Roman" w:cs="Times New Roman"/>
          <w:sz w:val="36"/>
          <w:szCs w:val="36"/>
        </w:rPr>
        <w:t>in heavenlies</w:t>
      </w:r>
      <w:r>
        <w:rPr>
          <w:rFonts w:ascii="Times New Roman" w:hAnsi="Times New Roman" w:cs="Times New Roman"/>
          <w:sz w:val="36"/>
          <w:szCs w:val="36"/>
        </w:rPr>
        <w:t xml:space="preserve"> up above</w:t>
      </w:r>
      <w:r w:rsidR="00DC0845">
        <w:rPr>
          <w:rFonts w:ascii="Times New Roman" w:hAnsi="Times New Roman" w:cs="Times New Roman"/>
          <w:sz w:val="36"/>
          <w:szCs w:val="36"/>
        </w:rPr>
        <w:t xml:space="preserve"> all</w:t>
      </w:r>
      <w:r w:rsidR="00684DEF">
        <w:rPr>
          <w:rFonts w:ascii="Times New Roman" w:hAnsi="Times New Roman" w:cs="Times New Roman"/>
          <w:sz w:val="36"/>
          <w:szCs w:val="36"/>
        </w:rPr>
        <w:t>…</w:t>
      </w:r>
      <w:r>
        <w:rPr>
          <w:rFonts w:ascii="Times New Roman" w:hAnsi="Times New Roman" w:cs="Times New Roman"/>
          <w:sz w:val="36"/>
          <w:szCs w:val="36"/>
        </w:rPr>
        <w:t xml:space="preserve"> (Eph.1:21)</w:t>
      </w:r>
      <w:bookmarkStart w:id="0" w:name="_GoBack"/>
      <w:bookmarkEnd w:id="0"/>
    </w:p>
    <w:p w:rsidR="00684DEF" w:rsidRPr="00061230" w:rsidRDefault="00684DEF" w:rsidP="00061230">
      <w:pPr>
        <w:tabs>
          <w:tab w:val="left" w:pos="1890"/>
        </w:tabs>
        <w:spacing w:after="360"/>
        <w:ind w:left="360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</w:t>
      </w:r>
      <w:r w:rsidRPr="00684DEF">
        <w:rPr>
          <w:rFonts w:ascii="Times New Roman" w:hAnsi="Times New Roman" w:cs="Times New Roman"/>
          <w:b/>
          <w:color w:val="0070C0"/>
          <w:sz w:val="36"/>
          <w:szCs w:val="36"/>
        </w:rPr>
        <w:t>also in the coming</w:t>
      </w:r>
      <w:r>
        <w:rPr>
          <w:rFonts w:ascii="Times New Roman" w:hAnsi="Times New Roman" w:cs="Times New Roman"/>
          <w:b/>
          <w:sz w:val="36"/>
          <w:szCs w:val="36"/>
        </w:rPr>
        <w:t xml:space="preserve"> (</w:t>
      </w:r>
      <w:r w:rsidRPr="00684DEF">
        <w:rPr>
          <w:rFonts w:ascii="Times New Roman" w:hAnsi="Times New Roman" w:cs="Times New Roman"/>
          <w:b/>
          <w:color w:val="0070C0"/>
          <w:sz w:val="36"/>
          <w:szCs w:val="36"/>
        </w:rPr>
        <w:t>one</w:t>
      </w:r>
      <w:r>
        <w:rPr>
          <w:rFonts w:ascii="Times New Roman" w:hAnsi="Times New Roman" w:cs="Times New Roman"/>
          <w:b/>
          <w:sz w:val="36"/>
          <w:szCs w:val="36"/>
        </w:rPr>
        <w:t>)</w:t>
      </w:r>
    </w:p>
    <w:p w:rsidR="00061230" w:rsidRDefault="00061230" w:rsidP="00FA1650">
      <w:pPr>
        <w:pStyle w:val="ListParagraph"/>
        <w:numPr>
          <w:ilvl w:val="1"/>
          <w:numId w:val="1"/>
        </w:numPr>
        <w:tabs>
          <w:tab w:val="left" w:pos="1890"/>
        </w:tabs>
        <w:spacing w:after="120"/>
        <w:ind w:left="36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a. </w:t>
      </w:r>
      <w:r w:rsidRPr="00684DEF">
        <w:rPr>
          <w:rFonts w:ascii="Times New Roman" w:hAnsi="Times New Roman" w:cs="Times New Roman"/>
          <w:b/>
          <w:color w:val="C00000"/>
          <w:sz w:val="36"/>
          <w:szCs w:val="36"/>
        </w:rPr>
        <w:t>the present age</w:t>
      </w:r>
      <w:r w:rsidRPr="00061230">
        <w:rPr>
          <w:rFonts w:ascii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>– Demas loved</w:t>
      </w:r>
      <w:r w:rsidR="00DC0845">
        <w:rPr>
          <w:rFonts w:ascii="Times New Roman" w:hAnsi="Times New Roman" w:cs="Times New Roman"/>
          <w:sz w:val="36"/>
          <w:szCs w:val="36"/>
        </w:rPr>
        <w:t>…</w:t>
      </w:r>
      <w:r>
        <w:rPr>
          <w:rFonts w:ascii="Times New Roman" w:hAnsi="Times New Roman" w:cs="Times New Roman"/>
          <w:sz w:val="36"/>
          <w:szCs w:val="36"/>
        </w:rPr>
        <w:t xml:space="preserve"> (2 Ti.4:10)</w:t>
      </w:r>
    </w:p>
    <w:p w:rsidR="00061230" w:rsidRDefault="00061230" w:rsidP="00061230">
      <w:pPr>
        <w:tabs>
          <w:tab w:val="left" w:pos="1890"/>
        </w:tabs>
        <w:spacing w:after="0" w:line="240" w:lineRule="auto"/>
        <w:ind w:left="360"/>
        <w:rPr>
          <w:rFonts w:ascii="Times New Roman" w:hAnsi="Times New Roman" w:cs="Times New Roman"/>
          <w:sz w:val="36"/>
          <w:szCs w:val="36"/>
        </w:rPr>
      </w:pPr>
      <w:r w:rsidRPr="00061230">
        <w:rPr>
          <w:rFonts w:ascii="Times New Roman" w:hAnsi="Times New Roman" w:cs="Times New Roman"/>
          <w:b/>
          <w:sz w:val="36"/>
          <w:szCs w:val="36"/>
        </w:rPr>
        <w:t xml:space="preserve">b. </w:t>
      </w:r>
      <w:r w:rsidRPr="00684DEF">
        <w:rPr>
          <w:rFonts w:ascii="Times New Roman" w:hAnsi="Times New Roman" w:cs="Times New Roman"/>
          <w:b/>
          <w:color w:val="C00000"/>
          <w:sz w:val="36"/>
          <w:szCs w:val="36"/>
        </w:rPr>
        <w:t>in the present age</w:t>
      </w:r>
      <w:r>
        <w:rPr>
          <w:rFonts w:ascii="Times New Roman" w:hAnsi="Times New Roman" w:cs="Times New Roman"/>
          <w:sz w:val="36"/>
          <w:szCs w:val="36"/>
        </w:rPr>
        <w:t xml:space="preserve"> – no forgiveness</w:t>
      </w:r>
      <w:r w:rsidR="00DC0845">
        <w:rPr>
          <w:rFonts w:ascii="Times New Roman" w:hAnsi="Times New Roman" w:cs="Times New Roman"/>
          <w:sz w:val="36"/>
          <w:szCs w:val="36"/>
        </w:rPr>
        <w:t>…</w:t>
      </w:r>
      <w:r>
        <w:rPr>
          <w:rFonts w:ascii="Times New Roman" w:hAnsi="Times New Roman" w:cs="Times New Roman"/>
          <w:sz w:val="36"/>
          <w:szCs w:val="36"/>
        </w:rPr>
        <w:t xml:space="preserve"> (Mat.12:32)</w:t>
      </w:r>
    </w:p>
    <w:p w:rsidR="00061230" w:rsidRPr="00061230" w:rsidRDefault="00061230" w:rsidP="00061230">
      <w:pPr>
        <w:tabs>
          <w:tab w:val="left" w:pos="3780"/>
        </w:tabs>
        <w:spacing w:after="0" w:line="240" w:lineRule="auto"/>
        <w:ind w:left="36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ab/>
      </w:r>
      <w:r w:rsidRPr="00061230">
        <w:rPr>
          <w:rFonts w:ascii="Times New Roman" w:hAnsi="Times New Roman" w:cs="Times New Roman"/>
          <w:sz w:val="36"/>
          <w:szCs w:val="36"/>
        </w:rPr>
        <w:t>the rich</w:t>
      </w:r>
      <w:r w:rsidR="00DC0845">
        <w:rPr>
          <w:rFonts w:ascii="Times New Roman" w:hAnsi="Times New Roman" w:cs="Times New Roman"/>
          <w:sz w:val="36"/>
          <w:szCs w:val="36"/>
        </w:rPr>
        <w:t>…</w:t>
      </w:r>
      <w:r w:rsidRPr="00061230">
        <w:rPr>
          <w:rFonts w:ascii="Times New Roman" w:hAnsi="Times New Roman" w:cs="Times New Roman"/>
          <w:sz w:val="36"/>
          <w:szCs w:val="36"/>
        </w:rPr>
        <w:t xml:space="preserve"> (1 Ti.6:17)</w:t>
      </w:r>
    </w:p>
    <w:p w:rsidR="00061230" w:rsidRPr="00061230" w:rsidRDefault="00061230" w:rsidP="00FA1650">
      <w:pPr>
        <w:tabs>
          <w:tab w:val="left" w:pos="3780"/>
        </w:tabs>
        <w:spacing w:after="120" w:line="240" w:lineRule="auto"/>
        <w:ind w:left="360"/>
        <w:rPr>
          <w:rFonts w:ascii="Times New Roman" w:hAnsi="Times New Roman" w:cs="Times New Roman"/>
          <w:sz w:val="36"/>
          <w:szCs w:val="36"/>
        </w:rPr>
      </w:pPr>
      <w:r w:rsidRPr="00061230">
        <w:rPr>
          <w:rFonts w:ascii="Times New Roman" w:hAnsi="Times New Roman" w:cs="Times New Roman"/>
          <w:sz w:val="36"/>
          <w:szCs w:val="36"/>
        </w:rPr>
        <w:tab/>
        <w:t>live piously</w:t>
      </w:r>
      <w:r w:rsidR="00DC0845">
        <w:rPr>
          <w:rFonts w:ascii="Times New Roman" w:hAnsi="Times New Roman" w:cs="Times New Roman"/>
          <w:sz w:val="36"/>
          <w:szCs w:val="36"/>
        </w:rPr>
        <w:t>…</w:t>
      </w:r>
      <w:r w:rsidRPr="00061230">
        <w:rPr>
          <w:rFonts w:ascii="Times New Roman" w:hAnsi="Times New Roman" w:cs="Times New Roman"/>
          <w:sz w:val="36"/>
          <w:szCs w:val="36"/>
        </w:rPr>
        <w:t xml:space="preserve"> (Ti.2:12)</w:t>
      </w:r>
    </w:p>
    <w:p w:rsidR="00DC0845" w:rsidRDefault="00B4049C" w:rsidP="00DC0845">
      <w:pPr>
        <w:tabs>
          <w:tab w:val="left" w:pos="3780"/>
        </w:tabs>
        <w:spacing w:after="0" w:line="240" w:lineRule="auto"/>
        <w:ind w:left="360"/>
        <w:rPr>
          <w:rFonts w:ascii="Times New Roman" w:hAnsi="Times New Roman" w:cs="Times New Roman"/>
          <w:sz w:val="36"/>
          <w:szCs w:val="36"/>
        </w:rPr>
      </w:pPr>
      <w:r w:rsidRPr="00B4049C">
        <w:rPr>
          <w:rFonts w:ascii="Times New Roman" w:hAnsi="Times New Roman" w:cs="Times New Roman"/>
          <w:b/>
          <w:sz w:val="36"/>
          <w:szCs w:val="36"/>
        </w:rPr>
        <w:t xml:space="preserve">c. </w:t>
      </w:r>
      <w:r w:rsidRPr="00684DEF">
        <w:rPr>
          <w:rFonts w:ascii="Times New Roman" w:hAnsi="Times New Roman" w:cs="Times New Roman"/>
          <w:b/>
          <w:color w:val="C00000"/>
          <w:sz w:val="36"/>
          <w:szCs w:val="36"/>
        </w:rPr>
        <w:t>out of the present wicked age</w:t>
      </w:r>
      <w:r>
        <w:rPr>
          <w:rFonts w:ascii="Times New Roman" w:hAnsi="Times New Roman" w:cs="Times New Roman"/>
          <w:sz w:val="36"/>
          <w:szCs w:val="36"/>
        </w:rPr>
        <w:t xml:space="preserve"> – Christ might deliver</w:t>
      </w:r>
      <w:r w:rsidR="00DC0845">
        <w:rPr>
          <w:rFonts w:ascii="Times New Roman" w:hAnsi="Times New Roman" w:cs="Times New Roman"/>
          <w:sz w:val="36"/>
          <w:szCs w:val="36"/>
        </w:rPr>
        <w:t>…</w:t>
      </w:r>
    </w:p>
    <w:p w:rsidR="00061230" w:rsidRDefault="00B4049C" w:rsidP="00DC0845">
      <w:pPr>
        <w:tabs>
          <w:tab w:val="left" w:pos="8640"/>
        </w:tabs>
        <w:spacing w:after="360"/>
        <w:ind w:left="36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</w:t>
      </w:r>
      <w:r w:rsidR="00DC0845"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>(Gal.1:4)</w:t>
      </w:r>
    </w:p>
    <w:p w:rsidR="00B4049C" w:rsidRDefault="00B4049C" w:rsidP="00FA1650">
      <w:pPr>
        <w:pStyle w:val="ListParagraph"/>
        <w:numPr>
          <w:ilvl w:val="1"/>
          <w:numId w:val="1"/>
        </w:numPr>
        <w:tabs>
          <w:tab w:val="left" w:pos="3780"/>
        </w:tabs>
        <w:spacing w:after="360"/>
        <w:ind w:left="360"/>
        <w:contextualSpacing w:val="0"/>
        <w:rPr>
          <w:rFonts w:ascii="Times New Roman" w:hAnsi="Times New Roman" w:cs="Times New Roman"/>
          <w:sz w:val="36"/>
          <w:szCs w:val="36"/>
        </w:rPr>
      </w:pPr>
      <w:r w:rsidRPr="00684DEF">
        <w:rPr>
          <w:rFonts w:ascii="Times New Roman" w:hAnsi="Times New Roman" w:cs="Times New Roman"/>
          <w:b/>
          <w:color w:val="0070C0"/>
          <w:sz w:val="36"/>
          <w:szCs w:val="36"/>
        </w:rPr>
        <w:t>according to the age of this world</w:t>
      </w:r>
      <w:r>
        <w:rPr>
          <w:rFonts w:ascii="Times New Roman" w:hAnsi="Times New Roman" w:cs="Times New Roman"/>
          <w:sz w:val="36"/>
          <w:szCs w:val="36"/>
        </w:rPr>
        <w:t xml:space="preserve"> – we once walked</w:t>
      </w:r>
      <w:r w:rsidR="00DC0845">
        <w:rPr>
          <w:rFonts w:ascii="Times New Roman" w:hAnsi="Times New Roman" w:cs="Times New Roman"/>
          <w:sz w:val="36"/>
          <w:szCs w:val="36"/>
        </w:rPr>
        <w:t>…</w:t>
      </w:r>
      <w:r>
        <w:rPr>
          <w:rFonts w:ascii="Times New Roman" w:hAnsi="Times New Roman" w:cs="Times New Roman"/>
          <w:sz w:val="36"/>
          <w:szCs w:val="36"/>
        </w:rPr>
        <w:t xml:space="preserve"> (Eph.2:2)</w:t>
      </w:r>
    </w:p>
    <w:p w:rsidR="00684DEF" w:rsidRPr="00684DEF" w:rsidRDefault="00684DEF" w:rsidP="00684DEF">
      <w:pPr>
        <w:tabs>
          <w:tab w:val="left" w:pos="3780"/>
        </w:tabs>
        <w:spacing w:after="360"/>
        <w:rPr>
          <w:rFonts w:ascii="Times New Roman" w:hAnsi="Times New Roman" w:cs="Times New Roman"/>
          <w:sz w:val="36"/>
          <w:szCs w:val="36"/>
        </w:rPr>
      </w:pPr>
    </w:p>
    <w:p w:rsidR="00FA1650" w:rsidRDefault="00FA1650" w:rsidP="00FA1650">
      <w:pPr>
        <w:pStyle w:val="ListParagraph"/>
        <w:numPr>
          <w:ilvl w:val="1"/>
          <w:numId w:val="1"/>
        </w:numPr>
        <w:tabs>
          <w:tab w:val="left" w:pos="3780"/>
        </w:tabs>
        <w:spacing w:after="120" w:line="240" w:lineRule="auto"/>
        <w:ind w:left="360"/>
        <w:contextualSpacing w:val="0"/>
        <w:rPr>
          <w:rFonts w:ascii="Times New Roman" w:hAnsi="Times New Roman" w:cs="Times New Roman"/>
          <w:sz w:val="36"/>
          <w:szCs w:val="36"/>
        </w:rPr>
      </w:pPr>
      <w:r w:rsidRPr="00FA1650">
        <w:rPr>
          <w:rFonts w:ascii="Times New Roman" w:hAnsi="Times New Roman" w:cs="Times New Roman"/>
          <w:b/>
          <w:sz w:val="36"/>
          <w:szCs w:val="36"/>
        </w:rPr>
        <w:t xml:space="preserve">a. </w:t>
      </w:r>
      <w:r w:rsidRPr="00684DEF">
        <w:rPr>
          <w:rFonts w:ascii="Times New Roman" w:hAnsi="Times New Roman" w:cs="Times New Roman"/>
          <w:b/>
          <w:color w:val="C00000"/>
          <w:sz w:val="36"/>
          <w:szCs w:val="36"/>
        </w:rPr>
        <w:t>a coming age</w:t>
      </w:r>
      <w:r>
        <w:rPr>
          <w:rFonts w:ascii="Times New Roman" w:hAnsi="Times New Roman" w:cs="Times New Roman"/>
          <w:sz w:val="36"/>
          <w:szCs w:val="36"/>
        </w:rPr>
        <w:t xml:space="preserve"> – powers of</w:t>
      </w:r>
      <w:r w:rsidR="00E7651F">
        <w:rPr>
          <w:rFonts w:ascii="Times New Roman" w:hAnsi="Times New Roman" w:cs="Times New Roman"/>
          <w:sz w:val="36"/>
          <w:szCs w:val="36"/>
        </w:rPr>
        <w:t>…</w:t>
      </w:r>
      <w:r>
        <w:rPr>
          <w:rFonts w:ascii="Times New Roman" w:hAnsi="Times New Roman" w:cs="Times New Roman"/>
          <w:sz w:val="36"/>
          <w:szCs w:val="36"/>
        </w:rPr>
        <w:t xml:space="preserve"> (Heb.6:5)</w:t>
      </w:r>
    </w:p>
    <w:p w:rsidR="00FA1650" w:rsidRDefault="00FA1650" w:rsidP="004B211F">
      <w:pPr>
        <w:tabs>
          <w:tab w:val="left" w:pos="360"/>
          <w:tab w:val="left" w:pos="3780"/>
        </w:tabs>
        <w:spacing w:after="120" w:line="240" w:lineRule="auto"/>
        <w:ind w:left="360"/>
        <w:rPr>
          <w:rFonts w:ascii="Times New Roman" w:hAnsi="Times New Roman" w:cs="Times New Roman"/>
          <w:sz w:val="36"/>
          <w:szCs w:val="36"/>
        </w:rPr>
      </w:pPr>
      <w:r w:rsidRPr="00FA1650">
        <w:rPr>
          <w:rFonts w:ascii="Times New Roman" w:hAnsi="Times New Roman" w:cs="Times New Roman"/>
          <w:b/>
          <w:sz w:val="36"/>
          <w:szCs w:val="36"/>
        </w:rPr>
        <w:t xml:space="preserve">b. </w:t>
      </w:r>
      <w:r w:rsidRPr="00684DEF">
        <w:rPr>
          <w:rFonts w:ascii="Times New Roman" w:hAnsi="Times New Roman" w:cs="Times New Roman"/>
          <w:b/>
          <w:color w:val="C00000"/>
          <w:sz w:val="36"/>
          <w:szCs w:val="36"/>
        </w:rPr>
        <w:t>in the coming age</w:t>
      </w:r>
      <w:r>
        <w:rPr>
          <w:rFonts w:ascii="Times New Roman" w:hAnsi="Times New Roman" w:cs="Times New Roman"/>
          <w:sz w:val="36"/>
          <w:szCs w:val="36"/>
        </w:rPr>
        <w:t xml:space="preserve"> – age-abiding life</w:t>
      </w:r>
      <w:r w:rsidR="00E7651F">
        <w:rPr>
          <w:rFonts w:ascii="Times New Roman" w:hAnsi="Times New Roman" w:cs="Times New Roman"/>
          <w:sz w:val="36"/>
          <w:szCs w:val="36"/>
        </w:rPr>
        <w:t>…</w:t>
      </w:r>
      <w:r>
        <w:rPr>
          <w:rFonts w:ascii="Times New Roman" w:hAnsi="Times New Roman" w:cs="Times New Roman"/>
          <w:sz w:val="36"/>
          <w:szCs w:val="36"/>
        </w:rPr>
        <w:t xml:space="preserve"> (Mar.10:30)</w:t>
      </w:r>
    </w:p>
    <w:p w:rsidR="00FA1650" w:rsidRDefault="00FA1650" w:rsidP="00FA1650">
      <w:pPr>
        <w:tabs>
          <w:tab w:val="left" w:pos="360"/>
          <w:tab w:val="left" w:pos="3780"/>
        </w:tabs>
        <w:spacing w:after="0" w:line="240" w:lineRule="auto"/>
        <w:ind w:left="360"/>
        <w:rPr>
          <w:rFonts w:ascii="Times New Roman" w:hAnsi="Times New Roman" w:cs="Times New Roman"/>
          <w:sz w:val="36"/>
          <w:szCs w:val="36"/>
        </w:rPr>
      </w:pPr>
      <w:r w:rsidRPr="00FA1650">
        <w:rPr>
          <w:rFonts w:ascii="Times New Roman" w:hAnsi="Times New Roman" w:cs="Times New Roman"/>
          <w:b/>
          <w:sz w:val="36"/>
          <w:szCs w:val="36"/>
        </w:rPr>
        <w:t xml:space="preserve">c. </w:t>
      </w:r>
      <w:r w:rsidRPr="00684DEF">
        <w:rPr>
          <w:rFonts w:ascii="Times New Roman" w:hAnsi="Times New Roman" w:cs="Times New Roman"/>
          <w:b/>
          <w:color w:val="0070C0"/>
          <w:sz w:val="36"/>
          <w:szCs w:val="36"/>
        </w:rPr>
        <w:t xml:space="preserve">in the </w:t>
      </w:r>
      <w:r w:rsidRPr="00684DEF">
        <w:rPr>
          <w:rFonts w:ascii="Times New Roman" w:hAnsi="Times New Roman" w:cs="Times New Roman"/>
          <w:b/>
          <w:color w:val="0070C0"/>
          <w:sz w:val="36"/>
          <w:szCs w:val="36"/>
          <w:u w:val="single"/>
        </w:rPr>
        <w:t>ages</w:t>
      </w:r>
      <w:r w:rsidRPr="00684DEF">
        <w:rPr>
          <w:rFonts w:ascii="Times New Roman" w:hAnsi="Times New Roman" w:cs="Times New Roman"/>
          <w:b/>
          <w:color w:val="0070C0"/>
          <w:sz w:val="36"/>
          <w:szCs w:val="36"/>
        </w:rPr>
        <w:t xml:space="preserve"> which are coming</w:t>
      </w:r>
      <w:r>
        <w:rPr>
          <w:rFonts w:ascii="Times New Roman" w:hAnsi="Times New Roman" w:cs="Times New Roman"/>
          <w:sz w:val="36"/>
          <w:szCs w:val="36"/>
        </w:rPr>
        <w:t xml:space="preserve"> – surpassing riches of His grace</w:t>
      </w:r>
      <w:r w:rsidR="00E7651F">
        <w:rPr>
          <w:rFonts w:ascii="Times New Roman" w:hAnsi="Times New Roman" w:cs="Times New Roman"/>
          <w:sz w:val="36"/>
          <w:szCs w:val="36"/>
        </w:rPr>
        <w:t>...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</w:p>
    <w:p w:rsidR="00FA1650" w:rsidRDefault="00FA1650" w:rsidP="00684DEF">
      <w:pPr>
        <w:tabs>
          <w:tab w:val="left" w:pos="360"/>
          <w:tab w:val="left" w:pos="6480"/>
        </w:tabs>
        <w:ind w:left="36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ab/>
        <w:t>(</w:t>
      </w:r>
      <w:r w:rsidR="00684DEF">
        <w:rPr>
          <w:rFonts w:ascii="Times New Roman" w:hAnsi="Times New Roman" w:cs="Times New Roman"/>
          <w:sz w:val="36"/>
          <w:szCs w:val="36"/>
        </w:rPr>
        <w:t xml:space="preserve">note plural - </w:t>
      </w:r>
      <w:r>
        <w:rPr>
          <w:rFonts w:ascii="Times New Roman" w:hAnsi="Times New Roman" w:cs="Times New Roman"/>
          <w:sz w:val="36"/>
          <w:szCs w:val="36"/>
        </w:rPr>
        <w:t>Eph.2:7)</w:t>
      </w:r>
    </w:p>
    <w:p w:rsidR="00684DEF" w:rsidRDefault="00F323EC" w:rsidP="00A84BDB">
      <w:pPr>
        <w:pStyle w:val="ListParagraph"/>
        <w:numPr>
          <w:ilvl w:val="1"/>
          <w:numId w:val="1"/>
        </w:numPr>
        <w:tabs>
          <w:tab w:val="left" w:pos="2700"/>
          <w:tab w:val="left" w:pos="6480"/>
        </w:tabs>
        <w:spacing w:after="0" w:line="240" w:lineRule="auto"/>
        <w:ind w:left="360"/>
        <w:rPr>
          <w:rFonts w:ascii="Times New Roman" w:hAnsi="Times New Roman" w:cs="Times New Roman"/>
          <w:sz w:val="36"/>
          <w:szCs w:val="36"/>
        </w:rPr>
      </w:pPr>
      <w:r w:rsidRPr="0073459C">
        <w:rPr>
          <w:rFonts w:ascii="Times New Roman" w:hAnsi="Times New Roman" w:cs="Times New Roman"/>
          <w:b/>
          <w:sz w:val="36"/>
          <w:szCs w:val="36"/>
        </w:rPr>
        <w:t>a.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A84BDB">
        <w:rPr>
          <w:rFonts w:ascii="Times New Roman" w:hAnsi="Times New Roman" w:cs="Times New Roman"/>
          <w:b/>
          <w:color w:val="C00000"/>
          <w:sz w:val="36"/>
          <w:szCs w:val="36"/>
        </w:rPr>
        <w:t>for the age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="00A84BDB">
        <w:rPr>
          <w:rFonts w:ascii="Times New Roman" w:hAnsi="Times New Roman" w:cs="Times New Roman"/>
          <w:sz w:val="36"/>
          <w:szCs w:val="36"/>
        </w:rPr>
        <w:t>–</w:t>
      </w:r>
      <w:r>
        <w:rPr>
          <w:rFonts w:ascii="Times New Roman" w:hAnsi="Times New Roman" w:cs="Times New Roman"/>
          <w:sz w:val="36"/>
          <w:szCs w:val="36"/>
        </w:rPr>
        <w:tab/>
        <w:t>no more fruit</w:t>
      </w:r>
      <w:r w:rsidR="00E7651F">
        <w:rPr>
          <w:rFonts w:ascii="Times New Roman" w:hAnsi="Times New Roman" w:cs="Times New Roman"/>
          <w:sz w:val="36"/>
          <w:szCs w:val="36"/>
        </w:rPr>
        <w:t>…</w:t>
      </w:r>
      <w:r>
        <w:rPr>
          <w:rFonts w:ascii="Times New Roman" w:hAnsi="Times New Roman" w:cs="Times New Roman"/>
          <w:sz w:val="36"/>
          <w:szCs w:val="36"/>
        </w:rPr>
        <w:t xml:space="preserve"> (Mat.21:19; Mar.11:14)</w:t>
      </w:r>
    </w:p>
    <w:p w:rsidR="00F323EC" w:rsidRDefault="00F323EC" w:rsidP="00A84BDB">
      <w:pPr>
        <w:tabs>
          <w:tab w:val="left" w:pos="2700"/>
          <w:tab w:val="left" w:pos="6480"/>
        </w:tabs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ab/>
        <w:t>no forgiveness</w:t>
      </w:r>
      <w:r w:rsidR="00E7651F">
        <w:rPr>
          <w:rFonts w:ascii="Times New Roman" w:hAnsi="Times New Roman" w:cs="Times New Roman"/>
          <w:sz w:val="36"/>
          <w:szCs w:val="36"/>
        </w:rPr>
        <w:t>…</w:t>
      </w:r>
      <w:r>
        <w:rPr>
          <w:rFonts w:ascii="Times New Roman" w:hAnsi="Times New Roman" w:cs="Times New Roman"/>
          <w:sz w:val="36"/>
          <w:szCs w:val="36"/>
        </w:rPr>
        <w:t xml:space="preserve"> (Mar.3:29)</w:t>
      </w:r>
    </w:p>
    <w:p w:rsidR="00F323EC" w:rsidRDefault="00F323EC" w:rsidP="00A84BDB">
      <w:pPr>
        <w:tabs>
          <w:tab w:val="left" w:pos="2700"/>
          <w:tab w:val="left" w:pos="6480"/>
        </w:tabs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ab/>
        <w:t>no thirst</w:t>
      </w:r>
      <w:r w:rsidR="00E7651F">
        <w:rPr>
          <w:rFonts w:ascii="Times New Roman" w:hAnsi="Times New Roman" w:cs="Times New Roman"/>
          <w:sz w:val="36"/>
          <w:szCs w:val="36"/>
        </w:rPr>
        <w:t>…</w:t>
      </w:r>
      <w:r>
        <w:rPr>
          <w:rFonts w:ascii="Times New Roman" w:hAnsi="Times New Roman" w:cs="Times New Roman"/>
          <w:sz w:val="36"/>
          <w:szCs w:val="36"/>
        </w:rPr>
        <w:t xml:space="preserve"> (Joh.4:14)</w:t>
      </w:r>
    </w:p>
    <w:p w:rsidR="00F323EC" w:rsidRDefault="00F323EC" w:rsidP="00A84BDB">
      <w:pPr>
        <w:tabs>
          <w:tab w:val="left" w:pos="2700"/>
          <w:tab w:val="left" w:pos="6480"/>
        </w:tabs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ab/>
        <w:t>eat the living bread &amp; live</w:t>
      </w:r>
      <w:r w:rsidR="00E7651F">
        <w:rPr>
          <w:rFonts w:ascii="Times New Roman" w:hAnsi="Times New Roman" w:cs="Times New Roman"/>
          <w:sz w:val="36"/>
          <w:szCs w:val="36"/>
        </w:rPr>
        <w:t>…</w:t>
      </w:r>
      <w:r>
        <w:rPr>
          <w:rFonts w:ascii="Times New Roman" w:hAnsi="Times New Roman" w:cs="Times New Roman"/>
          <w:sz w:val="36"/>
          <w:szCs w:val="36"/>
        </w:rPr>
        <w:t xml:space="preserve"> (Joh.6:51, 58)</w:t>
      </w:r>
    </w:p>
    <w:p w:rsidR="00F323EC" w:rsidRDefault="00F323EC" w:rsidP="00A84BDB">
      <w:pPr>
        <w:tabs>
          <w:tab w:val="left" w:pos="2700"/>
          <w:tab w:val="left" w:pos="6480"/>
        </w:tabs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ab/>
        <w:t xml:space="preserve">a slave </w:t>
      </w:r>
      <w:r w:rsidRPr="00E7651F">
        <w:rPr>
          <w:rFonts w:ascii="Times New Roman" w:hAnsi="Times New Roman" w:cs="Times New Roman"/>
          <w:sz w:val="36"/>
          <w:szCs w:val="36"/>
          <w:u w:val="single"/>
        </w:rPr>
        <w:t>abides</w:t>
      </w:r>
      <w:r>
        <w:rPr>
          <w:rFonts w:ascii="Times New Roman" w:hAnsi="Times New Roman" w:cs="Times New Roman"/>
          <w:sz w:val="36"/>
          <w:szCs w:val="36"/>
        </w:rPr>
        <w:t xml:space="preserve"> not</w:t>
      </w:r>
      <w:r w:rsidR="00E7651F">
        <w:rPr>
          <w:rFonts w:ascii="Times New Roman" w:hAnsi="Times New Roman" w:cs="Times New Roman"/>
          <w:sz w:val="36"/>
          <w:szCs w:val="36"/>
        </w:rPr>
        <w:t>…</w:t>
      </w:r>
      <w:r>
        <w:rPr>
          <w:rFonts w:ascii="Times New Roman" w:hAnsi="Times New Roman" w:cs="Times New Roman"/>
          <w:sz w:val="36"/>
          <w:szCs w:val="36"/>
        </w:rPr>
        <w:t xml:space="preserve"> (Joh.8:35)</w:t>
      </w:r>
    </w:p>
    <w:p w:rsidR="00F323EC" w:rsidRDefault="00F323EC" w:rsidP="00A84BDB">
      <w:pPr>
        <w:tabs>
          <w:tab w:val="left" w:pos="2700"/>
          <w:tab w:val="left" w:pos="6480"/>
        </w:tabs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ab/>
        <w:t xml:space="preserve">Son/Christ </w:t>
      </w:r>
      <w:r w:rsidRPr="00E7651F">
        <w:rPr>
          <w:rFonts w:ascii="Times New Roman" w:hAnsi="Times New Roman" w:cs="Times New Roman"/>
          <w:sz w:val="36"/>
          <w:szCs w:val="36"/>
          <w:u w:val="single"/>
        </w:rPr>
        <w:t>abides</w:t>
      </w:r>
      <w:r w:rsidR="00E7651F">
        <w:rPr>
          <w:rFonts w:ascii="Times New Roman" w:hAnsi="Times New Roman" w:cs="Times New Roman"/>
          <w:sz w:val="36"/>
          <w:szCs w:val="36"/>
        </w:rPr>
        <w:t>…</w:t>
      </w:r>
      <w:r>
        <w:rPr>
          <w:rFonts w:ascii="Times New Roman" w:hAnsi="Times New Roman" w:cs="Times New Roman"/>
          <w:sz w:val="36"/>
          <w:szCs w:val="36"/>
        </w:rPr>
        <w:t xml:space="preserve"> (Joh.8:35; 12:34; Heb.7:24)</w:t>
      </w:r>
    </w:p>
    <w:p w:rsidR="00F323EC" w:rsidRDefault="00F323EC" w:rsidP="00A84BDB">
      <w:pPr>
        <w:tabs>
          <w:tab w:val="left" w:pos="2700"/>
          <w:tab w:val="left" w:pos="6480"/>
        </w:tabs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ab/>
        <w:t>no death</w:t>
      </w:r>
      <w:r w:rsidR="00E7651F">
        <w:rPr>
          <w:rFonts w:ascii="Times New Roman" w:hAnsi="Times New Roman" w:cs="Times New Roman"/>
          <w:sz w:val="36"/>
          <w:szCs w:val="36"/>
        </w:rPr>
        <w:t>…</w:t>
      </w:r>
      <w:r>
        <w:rPr>
          <w:rFonts w:ascii="Times New Roman" w:hAnsi="Times New Roman" w:cs="Times New Roman"/>
          <w:sz w:val="36"/>
          <w:szCs w:val="36"/>
        </w:rPr>
        <w:t xml:space="preserve"> (Joh.8:51, 52; 11:26)</w:t>
      </w:r>
    </w:p>
    <w:p w:rsidR="00F323EC" w:rsidRDefault="00F323EC" w:rsidP="00A84BDB">
      <w:pPr>
        <w:tabs>
          <w:tab w:val="left" w:pos="2700"/>
          <w:tab w:val="left" w:pos="6480"/>
        </w:tabs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ab/>
      </w:r>
      <w:r w:rsidR="008E1364">
        <w:rPr>
          <w:rFonts w:ascii="Times New Roman" w:hAnsi="Times New Roman" w:cs="Times New Roman"/>
          <w:sz w:val="36"/>
          <w:szCs w:val="36"/>
        </w:rPr>
        <w:t xml:space="preserve">Jesus </w:t>
      </w:r>
      <w:r>
        <w:rPr>
          <w:rFonts w:ascii="Times New Roman" w:hAnsi="Times New Roman" w:cs="Times New Roman"/>
          <w:sz w:val="36"/>
          <w:szCs w:val="36"/>
        </w:rPr>
        <w:t>no</w:t>
      </w:r>
      <w:r w:rsidR="008E1364">
        <w:rPr>
          <w:rFonts w:ascii="Times New Roman" w:hAnsi="Times New Roman" w:cs="Times New Roman"/>
          <w:sz w:val="36"/>
          <w:szCs w:val="36"/>
        </w:rPr>
        <w:t>t to</w:t>
      </w:r>
      <w:r>
        <w:rPr>
          <w:rFonts w:ascii="Times New Roman" w:hAnsi="Times New Roman" w:cs="Times New Roman"/>
          <w:sz w:val="36"/>
          <w:szCs w:val="36"/>
        </w:rPr>
        <w:t xml:space="preserve"> wash </w:t>
      </w:r>
      <w:r w:rsidR="00B17B95">
        <w:rPr>
          <w:rFonts w:ascii="Times New Roman" w:hAnsi="Times New Roman" w:cs="Times New Roman"/>
          <w:sz w:val="36"/>
          <w:szCs w:val="36"/>
        </w:rPr>
        <w:t xml:space="preserve">Peter’s </w:t>
      </w:r>
      <w:r>
        <w:rPr>
          <w:rFonts w:ascii="Times New Roman" w:hAnsi="Times New Roman" w:cs="Times New Roman"/>
          <w:sz w:val="36"/>
          <w:szCs w:val="36"/>
        </w:rPr>
        <w:t>feet</w:t>
      </w:r>
      <w:r w:rsidR="00E7651F">
        <w:rPr>
          <w:rFonts w:ascii="Times New Roman" w:hAnsi="Times New Roman" w:cs="Times New Roman"/>
          <w:sz w:val="36"/>
          <w:szCs w:val="36"/>
        </w:rPr>
        <w:t>…</w:t>
      </w:r>
      <w:r>
        <w:rPr>
          <w:rFonts w:ascii="Times New Roman" w:hAnsi="Times New Roman" w:cs="Times New Roman"/>
          <w:sz w:val="36"/>
          <w:szCs w:val="36"/>
        </w:rPr>
        <w:t xml:space="preserve"> (Joh.13:8)</w:t>
      </w:r>
    </w:p>
    <w:p w:rsidR="00F323EC" w:rsidRDefault="00F323EC" w:rsidP="00A84BDB">
      <w:pPr>
        <w:tabs>
          <w:tab w:val="left" w:pos="2700"/>
          <w:tab w:val="left" w:pos="6480"/>
        </w:tabs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ab/>
        <w:t xml:space="preserve">the Encourager may </w:t>
      </w:r>
      <w:r w:rsidRPr="00E7651F">
        <w:rPr>
          <w:rFonts w:ascii="Times New Roman" w:hAnsi="Times New Roman" w:cs="Times New Roman"/>
          <w:sz w:val="36"/>
          <w:szCs w:val="36"/>
          <w:u w:val="single"/>
        </w:rPr>
        <w:t>abide</w:t>
      </w:r>
      <w:r w:rsidR="00E7651F">
        <w:rPr>
          <w:rFonts w:ascii="Times New Roman" w:hAnsi="Times New Roman" w:cs="Times New Roman"/>
          <w:sz w:val="36"/>
          <w:szCs w:val="36"/>
        </w:rPr>
        <w:t>…</w:t>
      </w:r>
      <w:r>
        <w:rPr>
          <w:rFonts w:ascii="Times New Roman" w:hAnsi="Times New Roman" w:cs="Times New Roman"/>
          <w:sz w:val="36"/>
          <w:szCs w:val="36"/>
        </w:rPr>
        <w:t xml:space="preserve"> (Joh.14:16)</w:t>
      </w:r>
    </w:p>
    <w:p w:rsidR="00F323EC" w:rsidRDefault="00F323EC" w:rsidP="00A84BDB">
      <w:pPr>
        <w:tabs>
          <w:tab w:val="left" w:pos="2700"/>
          <w:tab w:val="left" w:pos="6480"/>
        </w:tabs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ab/>
        <w:t xml:space="preserve">God’s righteousness </w:t>
      </w:r>
      <w:r w:rsidRPr="00E7651F">
        <w:rPr>
          <w:rFonts w:ascii="Times New Roman" w:hAnsi="Times New Roman" w:cs="Times New Roman"/>
          <w:sz w:val="36"/>
          <w:szCs w:val="36"/>
          <w:u w:val="single"/>
        </w:rPr>
        <w:t>abides</w:t>
      </w:r>
      <w:r w:rsidR="00E7651F">
        <w:rPr>
          <w:rFonts w:ascii="Times New Roman" w:hAnsi="Times New Roman" w:cs="Times New Roman"/>
          <w:sz w:val="36"/>
          <w:szCs w:val="36"/>
        </w:rPr>
        <w:t>…</w:t>
      </w:r>
      <w:r>
        <w:rPr>
          <w:rFonts w:ascii="Times New Roman" w:hAnsi="Times New Roman" w:cs="Times New Roman"/>
          <w:sz w:val="36"/>
          <w:szCs w:val="36"/>
        </w:rPr>
        <w:t xml:space="preserve"> (2 Co.9:9)</w:t>
      </w:r>
    </w:p>
    <w:p w:rsidR="00F323EC" w:rsidRDefault="00F323EC" w:rsidP="00A84BDB">
      <w:pPr>
        <w:tabs>
          <w:tab w:val="left" w:pos="2700"/>
          <w:tab w:val="left" w:pos="6480"/>
        </w:tabs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ab/>
        <w:t>a priest</w:t>
      </w:r>
      <w:r w:rsidR="00E7651F">
        <w:rPr>
          <w:rFonts w:ascii="Times New Roman" w:hAnsi="Times New Roman" w:cs="Times New Roman"/>
          <w:sz w:val="36"/>
          <w:szCs w:val="36"/>
        </w:rPr>
        <w:t>…</w:t>
      </w:r>
      <w:r>
        <w:rPr>
          <w:rFonts w:ascii="Times New Roman" w:hAnsi="Times New Roman" w:cs="Times New Roman"/>
          <w:sz w:val="36"/>
          <w:szCs w:val="36"/>
        </w:rPr>
        <w:t xml:space="preserve"> (Heb.5:6; 7:17, 21)</w:t>
      </w:r>
    </w:p>
    <w:p w:rsidR="00F323EC" w:rsidRDefault="00F323EC" w:rsidP="00A84BDB">
      <w:pPr>
        <w:tabs>
          <w:tab w:val="left" w:pos="2700"/>
          <w:tab w:val="left" w:pos="6480"/>
        </w:tabs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ab/>
        <w:t>Jesus became high-priest</w:t>
      </w:r>
      <w:r w:rsidR="00E7651F">
        <w:rPr>
          <w:rFonts w:ascii="Times New Roman" w:hAnsi="Times New Roman" w:cs="Times New Roman"/>
          <w:sz w:val="36"/>
          <w:szCs w:val="36"/>
        </w:rPr>
        <w:t>…</w:t>
      </w:r>
      <w:r>
        <w:rPr>
          <w:rFonts w:ascii="Times New Roman" w:hAnsi="Times New Roman" w:cs="Times New Roman"/>
          <w:sz w:val="36"/>
          <w:szCs w:val="36"/>
        </w:rPr>
        <w:t xml:space="preserve"> (Heb.6:20)</w:t>
      </w:r>
    </w:p>
    <w:p w:rsidR="00F323EC" w:rsidRDefault="00F323EC" w:rsidP="00A84BDB">
      <w:pPr>
        <w:tabs>
          <w:tab w:val="left" w:pos="2700"/>
          <w:tab w:val="left" w:pos="6480"/>
        </w:tabs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ab/>
        <w:t>a son perfected</w:t>
      </w:r>
      <w:r w:rsidR="00E7651F">
        <w:rPr>
          <w:rFonts w:ascii="Times New Roman" w:hAnsi="Times New Roman" w:cs="Times New Roman"/>
          <w:sz w:val="36"/>
          <w:szCs w:val="36"/>
        </w:rPr>
        <w:t>…</w:t>
      </w:r>
      <w:r>
        <w:rPr>
          <w:rFonts w:ascii="Times New Roman" w:hAnsi="Times New Roman" w:cs="Times New Roman"/>
          <w:sz w:val="36"/>
          <w:szCs w:val="36"/>
        </w:rPr>
        <w:t xml:space="preserve"> (Heb.7:28)</w:t>
      </w:r>
    </w:p>
    <w:p w:rsidR="00F323EC" w:rsidRDefault="00F323EC" w:rsidP="00A84BDB">
      <w:pPr>
        <w:tabs>
          <w:tab w:val="left" w:pos="2700"/>
          <w:tab w:val="left" w:pos="6480"/>
        </w:tabs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ab/>
        <w:t xml:space="preserve">Lord’s word </w:t>
      </w:r>
      <w:r w:rsidRPr="00E7651F">
        <w:rPr>
          <w:rFonts w:ascii="Times New Roman" w:hAnsi="Times New Roman" w:cs="Times New Roman"/>
          <w:sz w:val="36"/>
          <w:szCs w:val="36"/>
          <w:u w:val="single"/>
        </w:rPr>
        <w:t>abides</w:t>
      </w:r>
      <w:r w:rsidR="00E7651F">
        <w:rPr>
          <w:rFonts w:ascii="Times New Roman" w:hAnsi="Times New Roman" w:cs="Times New Roman"/>
          <w:sz w:val="36"/>
          <w:szCs w:val="36"/>
        </w:rPr>
        <w:t>…</w:t>
      </w:r>
      <w:r>
        <w:rPr>
          <w:rFonts w:ascii="Times New Roman" w:hAnsi="Times New Roman" w:cs="Times New Roman"/>
          <w:sz w:val="36"/>
          <w:szCs w:val="36"/>
        </w:rPr>
        <w:t xml:space="preserve"> (1 Pe.1:25)</w:t>
      </w:r>
    </w:p>
    <w:p w:rsidR="00F323EC" w:rsidRDefault="00F323EC" w:rsidP="00A84BDB">
      <w:pPr>
        <w:tabs>
          <w:tab w:val="left" w:pos="2700"/>
          <w:tab w:val="left" w:pos="6480"/>
        </w:tabs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ab/>
        <w:t xml:space="preserve">a faithful one </w:t>
      </w:r>
      <w:r w:rsidRPr="00E7651F">
        <w:rPr>
          <w:rFonts w:ascii="Times New Roman" w:hAnsi="Times New Roman" w:cs="Times New Roman"/>
          <w:sz w:val="36"/>
          <w:szCs w:val="36"/>
          <w:u w:val="single"/>
        </w:rPr>
        <w:t>abides</w:t>
      </w:r>
      <w:r w:rsidR="00E7651F">
        <w:rPr>
          <w:rFonts w:ascii="Times New Roman" w:hAnsi="Times New Roman" w:cs="Times New Roman"/>
          <w:sz w:val="36"/>
          <w:szCs w:val="36"/>
        </w:rPr>
        <w:t>…</w:t>
      </w:r>
      <w:r>
        <w:rPr>
          <w:rFonts w:ascii="Times New Roman" w:hAnsi="Times New Roman" w:cs="Times New Roman"/>
          <w:sz w:val="36"/>
          <w:szCs w:val="36"/>
        </w:rPr>
        <w:t xml:space="preserve"> (1 Jn.2:17)</w:t>
      </w:r>
    </w:p>
    <w:p w:rsidR="00F323EC" w:rsidRDefault="00F323EC" w:rsidP="00A84BDB">
      <w:pPr>
        <w:tabs>
          <w:tab w:val="left" w:pos="2700"/>
          <w:tab w:val="left" w:pos="6480"/>
        </w:tabs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ab/>
        <w:t xml:space="preserve">the truth </w:t>
      </w:r>
      <w:r w:rsidRPr="00E7651F">
        <w:rPr>
          <w:rFonts w:ascii="Times New Roman" w:hAnsi="Times New Roman" w:cs="Times New Roman"/>
          <w:sz w:val="36"/>
          <w:szCs w:val="36"/>
          <w:u w:val="single"/>
        </w:rPr>
        <w:t>abides</w:t>
      </w:r>
      <w:r w:rsidR="00E7651F">
        <w:rPr>
          <w:rFonts w:ascii="Times New Roman" w:hAnsi="Times New Roman" w:cs="Times New Roman"/>
          <w:sz w:val="36"/>
          <w:szCs w:val="36"/>
        </w:rPr>
        <w:t>…</w:t>
      </w:r>
      <w:r>
        <w:rPr>
          <w:rFonts w:ascii="Times New Roman" w:hAnsi="Times New Roman" w:cs="Times New Roman"/>
          <w:sz w:val="36"/>
          <w:szCs w:val="36"/>
        </w:rPr>
        <w:t xml:space="preserve"> (2 Jn.1:2)</w:t>
      </w:r>
    </w:p>
    <w:p w:rsidR="00F323EC" w:rsidRDefault="00F323EC" w:rsidP="00A84BDB">
      <w:pPr>
        <w:tabs>
          <w:tab w:val="left" w:pos="2700"/>
          <w:tab w:val="left" w:pos="6480"/>
        </w:tabs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ab/>
        <w:t>darkness being kept</w:t>
      </w:r>
      <w:r w:rsidR="00E7651F">
        <w:rPr>
          <w:rFonts w:ascii="Times New Roman" w:hAnsi="Times New Roman" w:cs="Times New Roman"/>
          <w:sz w:val="36"/>
          <w:szCs w:val="36"/>
        </w:rPr>
        <w:t>…</w:t>
      </w:r>
      <w:r>
        <w:rPr>
          <w:rFonts w:ascii="Times New Roman" w:hAnsi="Times New Roman" w:cs="Times New Roman"/>
          <w:sz w:val="36"/>
          <w:szCs w:val="36"/>
        </w:rPr>
        <w:t xml:space="preserve"> (Jud.1:</w:t>
      </w:r>
      <w:r w:rsidR="00B17B95">
        <w:rPr>
          <w:rFonts w:ascii="Times New Roman" w:hAnsi="Times New Roman" w:cs="Times New Roman"/>
          <w:sz w:val="36"/>
          <w:szCs w:val="36"/>
        </w:rPr>
        <w:t>1</w:t>
      </w:r>
      <w:r>
        <w:rPr>
          <w:rFonts w:ascii="Times New Roman" w:hAnsi="Times New Roman" w:cs="Times New Roman"/>
          <w:sz w:val="36"/>
          <w:szCs w:val="36"/>
        </w:rPr>
        <w:t>3)</w:t>
      </w:r>
    </w:p>
    <w:p w:rsidR="00F323EC" w:rsidRDefault="00F323EC" w:rsidP="00124C57">
      <w:pPr>
        <w:tabs>
          <w:tab w:val="left" w:pos="360"/>
          <w:tab w:val="left" w:pos="2700"/>
          <w:tab w:val="left" w:pos="6480"/>
        </w:tabs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ab/>
      </w:r>
      <w:r w:rsidRPr="00124C57">
        <w:rPr>
          <w:rFonts w:ascii="Times New Roman" w:hAnsi="Times New Roman" w:cs="Times New Roman"/>
          <w:b/>
          <w:sz w:val="36"/>
          <w:szCs w:val="36"/>
        </w:rPr>
        <w:t>b.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A84BDB">
        <w:rPr>
          <w:rFonts w:ascii="Times New Roman" w:hAnsi="Times New Roman" w:cs="Times New Roman"/>
          <w:b/>
          <w:color w:val="C00000"/>
          <w:sz w:val="36"/>
          <w:szCs w:val="36"/>
        </w:rPr>
        <w:t>for the ages</w:t>
      </w:r>
      <w:r>
        <w:rPr>
          <w:rFonts w:ascii="Times New Roman" w:hAnsi="Times New Roman" w:cs="Times New Roman"/>
          <w:sz w:val="36"/>
          <w:szCs w:val="36"/>
        </w:rPr>
        <w:t xml:space="preserve"> – Christ will reign over Israel</w:t>
      </w:r>
      <w:r w:rsidR="00E7651F">
        <w:rPr>
          <w:rFonts w:ascii="Times New Roman" w:hAnsi="Times New Roman" w:cs="Times New Roman"/>
          <w:sz w:val="36"/>
          <w:szCs w:val="36"/>
        </w:rPr>
        <w:t>…</w:t>
      </w:r>
      <w:r>
        <w:rPr>
          <w:rFonts w:ascii="Times New Roman" w:hAnsi="Times New Roman" w:cs="Times New Roman"/>
          <w:sz w:val="36"/>
          <w:szCs w:val="36"/>
        </w:rPr>
        <w:t xml:space="preserve"> (Luk.1:33)</w:t>
      </w:r>
    </w:p>
    <w:p w:rsidR="00124C57" w:rsidRDefault="00124C57" w:rsidP="00124C57">
      <w:pPr>
        <w:tabs>
          <w:tab w:val="left" w:pos="2880"/>
          <w:tab w:val="left" w:pos="6480"/>
        </w:tabs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ab/>
        <w:t>Creator blessed</w:t>
      </w:r>
      <w:r w:rsidR="00E7651F">
        <w:rPr>
          <w:rFonts w:ascii="Times New Roman" w:hAnsi="Times New Roman" w:cs="Times New Roman"/>
          <w:sz w:val="36"/>
          <w:szCs w:val="36"/>
        </w:rPr>
        <w:t>…</w:t>
      </w:r>
      <w:r>
        <w:rPr>
          <w:rFonts w:ascii="Times New Roman" w:hAnsi="Times New Roman" w:cs="Times New Roman"/>
          <w:sz w:val="36"/>
          <w:szCs w:val="36"/>
        </w:rPr>
        <w:t xml:space="preserve"> (Rom.1:25)</w:t>
      </w:r>
    </w:p>
    <w:p w:rsidR="00124C57" w:rsidRDefault="00124C57" w:rsidP="00124C57">
      <w:pPr>
        <w:tabs>
          <w:tab w:val="left" w:pos="2880"/>
          <w:tab w:val="left" w:pos="6480"/>
        </w:tabs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ab/>
        <w:t>God blessed</w:t>
      </w:r>
      <w:r w:rsidR="00E7651F">
        <w:rPr>
          <w:rFonts w:ascii="Times New Roman" w:hAnsi="Times New Roman" w:cs="Times New Roman"/>
          <w:sz w:val="36"/>
          <w:szCs w:val="36"/>
        </w:rPr>
        <w:t>…</w:t>
      </w:r>
      <w:r>
        <w:rPr>
          <w:rFonts w:ascii="Times New Roman" w:hAnsi="Times New Roman" w:cs="Times New Roman"/>
          <w:sz w:val="36"/>
          <w:szCs w:val="36"/>
        </w:rPr>
        <w:t xml:space="preserve"> (Rom.9:5; 2 Co.11:31)</w:t>
      </w:r>
    </w:p>
    <w:p w:rsidR="00124C57" w:rsidRDefault="00124C57" w:rsidP="00124C57">
      <w:pPr>
        <w:tabs>
          <w:tab w:val="left" w:pos="2880"/>
          <w:tab w:val="left" w:pos="6480"/>
        </w:tabs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ab/>
        <w:t>to God be glory</w:t>
      </w:r>
      <w:r w:rsidR="00E7651F">
        <w:rPr>
          <w:rFonts w:ascii="Times New Roman" w:hAnsi="Times New Roman" w:cs="Times New Roman"/>
          <w:sz w:val="36"/>
          <w:szCs w:val="36"/>
        </w:rPr>
        <w:t>…</w:t>
      </w:r>
      <w:r>
        <w:rPr>
          <w:rFonts w:ascii="Times New Roman" w:hAnsi="Times New Roman" w:cs="Times New Roman"/>
          <w:sz w:val="36"/>
          <w:szCs w:val="36"/>
        </w:rPr>
        <w:t xml:space="preserve"> (Rom.11:36)</w:t>
      </w:r>
    </w:p>
    <w:p w:rsidR="00124C57" w:rsidRDefault="00124C57" w:rsidP="00124C57">
      <w:pPr>
        <w:tabs>
          <w:tab w:val="left" w:pos="2880"/>
          <w:tab w:val="left" w:pos="6480"/>
        </w:tabs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ab/>
        <w:t>glory to God only wise</w:t>
      </w:r>
      <w:r w:rsidR="00E7651F">
        <w:rPr>
          <w:rFonts w:ascii="Times New Roman" w:hAnsi="Times New Roman" w:cs="Times New Roman"/>
          <w:sz w:val="36"/>
          <w:szCs w:val="36"/>
        </w:rPr>
        <w:t>…</w:t>
      </w:r>
      <w:r>
        <w:rPr>
          <w:rFonts w:ascii="Times New Roman" w:hAnsi="Times New Roman" w:cs="Times New Roman"/>
          <w:sz w:val="36"/>
          <w:szCs w:val="36"/>
        </w:rPr>
        <w:t xml:space="preserve"> (Rom.16:27)</w:t>
      </w:r>
    </w:p>
    <w:p w:rsidR="00124C57" w:rsidRDefault="00124C57" w:rsidP="00124C57">
      <w:pPr>
        <w:tabs>
          <w:tab w:val="left" w:pos="2880"/>
          <w:tab w:val="left" w:pos="6480"/>
        </w:tabs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ab/>
        <w:t>Jesus the same</w:t>
      </w:r>
      <w:r w:rsidR="00E7651F">
        <w:rPr>
          <w:rFonts w:ascii="Times New Roman" w:hAnsi="Times New Roman" w:cs="Times New Roman"/>
          <w:sz w:val="36"/>
          <w:szCs w:val="36"/>
        </w:rPr>
        <w:t>…</w:t>
      </w:r>
      <w:r>
        <w:rPr>
          <w:rFonts w:ascii="Times New Roman" w:hAnsi="Times New Roman" w:cs="Times New Roman"/>
          <w:sz w:val="36"/>
          <w:szCs w:val="36"/>
        </w:rPr>
        <w:t xml:space="preserve"> (Heb.13:8)</w:t>
      </w:r>
    </w:p>
    <w:p w:rsidR="00124C57" w:rsidRDefault="00124C57" w:rsidP="00124C57">
      <w:pPr>
        <w:tabs>
          <w:tab w:val="left" w:pos="360"/>
          <w:tab w:val="left" w:pos="2880"/>
          <w:tab w:val="left" w:pos="6480"/>
        </w:tabs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lastRenderedPageBreak/>
        <w:tab/>
      </w:r>
      <w:r w:rsidRPr="00124C57">
        <w:rPr>
          <w:rFonts w:ascii="Times New Roman" w:hAnsi="Times New Roman" w:cs="Times New Roman"/>
          <w:b/>
          <w:sz w:val="36"/>
          <w:szCs w:val="36"/>
        </w:rPr>
        <w:t>c.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124C57">
        <w:rPr>
          <w:rFonts w:ascii="Times New Roman" w:hAnsi="Times New Roman" w:cs="Times New Roman"/>
          <w:b/>
          <w:color w:val="C00000"/>
          <w:sz w:val="36"/>
          <w:szCs w:val="36"/>
        </w:rPr>
        <w:t>for all the ages</w:t>
      </w:r>
      <w:r>
        <w:rPr>
          <w:rFonts w:ascii="Times New Roman" w:hAnsi="Times New Roman" w:cs="Times New Roman"/>
          <w:sz w:val="36"/>
          <w:szCs w:val="36"/>
        </w:rPr>
        <w:t xml:space="preserve"> – to </w:t>
      </w:r>
      <w:r w:rsidR="009C06A4">
        <w:rPr>
          <w:rFonts w:ascii="Times New Roman" w:hAnsi="Times New Roman" w:cs="Times New Roman"/>
          <w:sz w:val="36"/>
          <w:szCs w:val="36"/>
        </w:rPr>
        <w:t xml:space="preserve">our only </w:t>
      </w:r>
      <w:r>
        <w:rPr>
          <w:rFonts w:ascii="Times New Roman" w:hAnsi="Times New Roman" w:cs="Times New Roman"/>
          <w:sz w:val="36"/>
          <w:szCs w:val="36"/>
        </w:rPr>
        <w:t>Saviour-God be glory</w:t>
      </w:r>
      <w:r w:rsidR="00E7651F">
        <w:rPr>
          <w:rFonts w:ascii="Times New Roman" w:hAnsi="Times New Roman" w:cs="Times New Roman"/>
          <w:sz w:val="36"/>
          <w:szCs w:val="36"/>
        </w:rPr>
        <w:t>…</w:t>
      </w:r>
      <w:r>
        <w:rPr>
          <w:rFonts w:ascii="Times New Roman" w:hAnsi="Times New Roman" w:cs="Times New Roman"/>
          <w:sz w:val="36"/>
          <w:szCs w:val="36"/>
        </w:rPr>
        <w:t xml:space="preserve"> (Jud.1:25)</w:t>
      </w:r>
    </w:p>
    <w:p w:rsidR="00124C57" w:rsidRDefault="00124C57" w:rsidP="00BE4943">
      <w:pPr>
        <w:tabs>
          <w:tab w:val="left" w:pos="360"/>
          <w:tab w:val="left" w:pos="2880"/>
          <w:tab w:val="left" w:pos="6480"/>
        </w:tabs>
        <w:spacing w:after="480"/>
        <w:rPr>
          <w:rFonts w:ascii="Times New Roman" w:hAnsi="Times New Roman" w:cs="Times New Roman"/>
          <w:sz w:val="36"/>
          <w:szCs w:val="36"/>
        </w:rPr>
      </w:pPr>
      <w:r w:rsidRPr="00124C57">
        <w:rPr>
          <w:rFonts w:ascii="Times New Roman" w:hAnsi="Times New Roman" w:cs="Times New Roman"/>
          <w:b/>
          <w:sz w:val="36"/>
          <w:szCs w:val="36"/>
        </w:rPr>
        <w:tab/>
        <w:t xml:space="preserve">d. </w:t>
      </w:r>
      <w:r w:rsidRPr="00124C57">
        <w:rPr>
          <w:rFonts w:ascii="Times New Roman" w:hAnsi="Times New Roman" w:cs="Times New Roman"/>
          <w:b/>
          <w:color w:val="C00000"/>
          <w:sz w:val="36"/>
          <w:szCs w:val="36"/>
        </w:rPr>
        <w:t>for a day of an age</w:t>
      </w:r>
      <w:r>
        <w:rPr>
          <w:rFonts w:ascii="Times New Roman" w:hAnsi="Times New Roman" w:cs="Times New Roman"/>
          <w:sz w:val="36"/>
          <w:szCs w:val="36"/>
        </w:rPr>
        <w:t xml:space="preserve"> – Christ’s glory </w:t>
      </w:r>
      <w:r w:rsidR="00FD027C">
        <w:rPr>
          <w:rFonts w:ascii="Times New Roman" w:hAnsi="Times New Roman" w:cs="Times New Roman"/>
          <w:sz w:val="36"/>
          <w:szCs w:val="36"/>
        </w:rPr>
        <w:t>both now and…</w:t>
      </w:r>
      <w:r w:rsidR="00E7651F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>(2 Pe.3:18)</w:t>
      </w:r>
    </w:p>
    <w:p w:rsidR="00AA278B" w:rsidRDefault="00AA278B">
      <w:pPr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br w:type="page"/>
      </w:r>
    </w:p>
    <w:p w:rsidR="00BE4943" w:rsidRPr="00F17457" w:rsidRDefault="00BE4943" w:rsidP="00124C57">
      <w:pPr>
        <w:tabs>
          <w:tab w:val="left" w:pos="360"/>
          <w:tab w:val="left" w:pos="2880"/>
          <w:tab w:val="left" w:pos="6480"/>
        </w:tabs>
        <w:rPr>
          <w:rFonts w:ascii="Times New Roman" w:hAnsi="Times New Roman" w:cs="Times New Roman"/>
          <w:b/>
          <w:sz w:val="48"/>
          <w:szCs w:val="48"/>
        </w:rPr>
      </w:pPr>
      <w:r w:rsidRPr="00F17457">
        <w:rPr>
          <w:rFonts w:ascii="Times New Roman" w:hAnsi="Times New Roman" w:cs="Times New Roman"/>
          <w:b/>
          <w:sz w:val="48"/>
          <w:szCs w:val="48"/>
        </w:rPr>
        <w:lastRenderedPageBreak/>
        <w:t>Expanding number 2:</w:t>
      </w:r>
    </w:p>
    <w:p w:rsidR="00BE4943" w:rsidRDefault="00BE4943" w:rsidP="002759BB">
      <w:pPr>
        <w:pStyle w:val="ListParagraph"/>
        <w:numPr>
          <w:ilvl w:val="0"/>
          <w:numId w:val="2"/>
        </w:numPr>
        <w:tabs>
          <w:tab w:val="left" w:pos="360"/>
          <w:tab w:val="left" w:pos="2880"/>
          <w:tab w:val="left" w:pos="6480"/>
        </w:tabs>
        <w:spacing w:after="360"/>
        <w:ind w:left="360"/>
        <w:contextualSpacing w:val="0"/>
        <w:rPr>
          <w:rFonts w:ascii="Times New Roman" w:hAnsi="Times New Roman" w:cs="Times New Roman"/>
          <w:sz w:val="36"/>
          <w:szCs w:val="36"/>
        </w:rPr>
      </w:pPr>
      <w:r w:rsidRPr="00BE4943">
        <w:rPr>
          <w:rFonts w:ascii="Times New Roman" w:hAnsi="Times New Roman" w:cs="Times New Roman"/>
          <w:b/>
          <w:color w:val="C00000"/>
          <w:sz w:val="36"/>
          <w:szCs w:val="36"/>
        </w:rPr>
        <w:t>from</w:t>
      </w:r>
      <w:r>
        <w:rPr>
          <w:rFonts w:ascii="Times New Roman" w:hAnsi="Times New Roman" w:cs="Times New Roman"/>
          <w:b/>
          <w:color w:val="C00000"/>
          <w:sz w:val="36"/>
          <w:szCs w:val="36"/>
        </w:rPr>
        <w:t xml:space="preserve"> (apo)</w:t>
      </w:r>
      <w:r w:rsidRPr="00BE4943">
        <w:rPr>
          <w:rFonts w:ascii="Times New Roman" w:hAnsi="Times New Roman" w:cs="Times New Roman"/>
          <w:b/>
          <w:color w:val="C00000"/>
          <w:sz w:val="36"/>
          <w:szCs w:val="36"/>
        </w:rPr>
        <w:t xml:space="preserve"> </w:t>
      </w:r>
      <w:r w:rsidRPr="00BE4943">
        <w:rPr>
          <w:rFonts w:ascii="Times New Roman" w:hAnsi="Times New Roman" w:cs="Times New Roman"/>
          <w:b/>
          <w:i/>
          <w:color w:val="C00000"/>
          <w:sz w:val="36"/>
          <w:szCs w:val="36"/>
        </w:rPr>
        <w:t>the</w:t>
      </w:r>
      <w:r w:rsidRPr="00BE4943">
        <w:rPr>
          <w:rFonts w:ascii="Times New Roman" w:hAnsi="Times New Roman" w:cs="Times New Roman"/>
          <w:b/>
          <w:color w:val="C00000"/>
          <w:sz w:val="36"/>
          <w:szCs w:val="36"/>
        </w:rPr>
        <w:t xml:space="preserve"> age</w:t>
      </w:r>
    </w:p>
    <w:p w:rsidR="00BE4943" w:rsidRDefault="00BE4943" w:rsidP="002759BB">
      <w:pPr>
        <w:pStyle w:val="ListParagraph"/>
        <w:numPr>
          <w:ilvl w:val="1"/>
          <w:numId w:val="2"/>
        </w:numPr>
        <w:tabs>
          <w:tab w:val="left" w:pos="360"/>
          <w:tab w:val="left" w:pos="2880"/>
          <w:tab w:val="left" w:pos="6480"/>
        </w:tabs>
        <w:ind w:left="720"/>
        <w:contextualSpacing w:val="0"/>
        <w:rPr>
          <w:rFonts w:ascii="Times New Roman" w:hAnsi="Times New Roman" w:cs="Times New Roman"/>
          <w:sz w:val="36"/>
          <w:szCs w:val="36"/>
        </w:rPr>
      </w:pPr>
      <w:r w:rsidRPr="00BE4943">
        <w:rPr>
          <w:rFonts w:ascii="Times New Roman" w:hAnsi="Times New Roman" w:cs="Times New Roman"/>
          <w:b/>
          <w:sz w:val="36"/>
          <w:szCs w:val="36"/>
        </w:rPr>
        <w:t>Luk.1:</w:t>
      </w:r>
      <w:r w:rsidR="00F17457">
        <w:rPr>
          <w:rFonts w:ascii="Times New Roman" w:hAnsi="Times New Roman" w:cs="Times New Roman"/>
          <w:b/>
          <w:sz w:val="36"/>
          <w:szCs w:val="36"/>
        </w:rPr>
        <w:t>69-</w:t>
      </w:r>
      <w:r w:rsidRPr="00BE4943">
        <w:rPr>
          <w:rFonts w:ascii="Times New Roman" w:hAnsi="Times New Roman" w:cs="Times New Roman"/>
          <w:b/>
          <w:sz w:val="36"/>
          <w:szCs w:val="36"/>
        </w:rPr>
        <w:t xml:space="preserve">70  </w:t>
      </w:r>
      <w:r w:rsidR="00F17457" w:rsidRPr="00F17457">
        <w:rPr>
          <w:rFonts w:ascii="Times New Roman" w:hAnsi="Times New Roman" w:cs="Times New Roman"/>
          <w:sz w:val="36"/>
          <w:szCs w:val="36"/>
        </w:rPr>
        <w:t xml:space="preserve">and raised up a horn of salvation </w:t>
      </w:r>
      <w:r w:rsidR="00F17457">
        <w:rPr>
          <w:rFonts w:ascii="Times New Roman" w:hAnsi="Times New Roman" w:cs="Times New Roman"/>
          <w:sz w:val="36"/>
          <w:szCs w:val="36"/>
        </w:rPr>
        <w:t xml:space="preserve">for us in His servant David’s house, </w:t>
      </w:r>
      <w:r w:rsidRPr="00F17457">
        <w:rPr>
          <w:rFonts w:ascii="Times New Roman" w:hAnsi="Times New Roman" w:cs="Times New Roman"/>
          <w:sz w:val="36"/>
          <w:szCs w:val="36"/>
        </w:rPr>
        <w:t>e</w:t>
      </w:r>
      <w:r w:rsidRPr="00BE4943">
        <w:rPr>
          <w:rFonts w:ascii="Times New Roman" w:hAnsi="Times New Roman" w:cs="Times New Roman"/>
          <w:sz w:val="36"/>
          <w:szCs w:val="36"/>
        </w:rPr>
        <w:t xml:space="preserve">ven as He spoke by the mouth of His </w:t>
      </w:r>
      <w:r w:rsidR="00F17457">
        <w:rPr>
          <w:rFonts w:ascii="Times New Roman" w:hAnsi="Times New Roman" w:cs="Times New Roman"/>
          <w:sz w:val="36"/>
          <w:szCs w:val="36"/>
        </w:rPr>
        <w:t xml:space="preserve">holy </w:t>
      </w:r>
      <w:r w:rsidRPr="00BE4943">
        <w:rPr>
          <w:rFonts w:ascii="Times New Roman" w:hAnsi="Times New Roman" w:cs="Times New Roman"/>
          <w:sz w:val="36"/>
          <w:szCs w:val="36"/>
        </w:rPr>
        <w:t xml:space="preserve">prophets </w:t>
      </w:r>
      <w:r w:rsidRPr="00BE4943">
        <w:rPr>
          <w:rFonts w:ascii="Times New Roman" w:hAnsi="Times New Roman" w:cs="Times New Roman"/>
          <w:sz w:val="36"/>
          <w:szCs w:val="36"/>
          <w:u w:val="single"/>
        </w:rPr>
        <w:t xml:space="preserve">from </w:t>
      </w:r>
      <w:r w:rsidRPr="00BE4943">
        <w:rPr>
          <w:rFonts w:ascii="Times New Roman" w:hAnsi="Times New Roman" w:cs="Times New Roman"/>
          <w:i/>
          <w:sz w:val="36"/>
          <w:szCs w:val="36"/>
          <w:u w:val="single"/>
        </w:rPr>
        <w:t xml:space="preserve">the </w:t>
      </w:r>
      <w:r w:rsidRPr="00BE4943">
        <w:rPr>
          <w:rFonts w:ascii="Times New Roman" w:hAnsi="Times New Roman" w:cs="Times New Roman"/>
          <w:color w:val="FF0000"/>
          <w:sz w:val="36"/>
          <w:szCs w:val="36"/>
          <w:u w:val="single"/>
        </w:rPr>
        <w:t>age</w:t>
      </w:r>
      <w:r w:rsidRPr="00BE4943">
        <w:rPr>
          <w:rFonts w:ascii="Times New Roman" w:hAnsi="Times New Roman" w:cs="Times New Roman"/>
          <w:sz w:val="36"/>
          <w:szCs w:val="36"/>
        </w:rPr>
        <w:t xml:space="preserve"> </w:t>
      </w:r>
    </w:p>
    <w:p w:rsidR="00BE4943" w:rsidRDefault="00BE4943" w:rsidP="002759BB">
      <w:pPr>
        <w:pStyle w:val="ListParagraph"/>
        <w:numPr>
          <w:ilvl w:val="1"/>
          <w:numId w:val="2"/>
        </w:numPr>
        <w:tabs>
          <w:tab w:val="left" w:pos="360"/>
          <w:tab w:val="left" w:pos="2880"/>
          <w:tab w:val="left" w:pos="6480"/>
        </w:tabs>
        <w:ind w:left="720"/>
        <w:contextualSpacing w:val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Acts</w:t>
      </w:r>
      <w:r w:rsidR="002759BB" w:rsidRPr="002759BB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</w:t>
      </w:r>
      <w:r w:rsidR="002759BB" w:rsidRPr="002759BB">
        <w:rPr>
          <w:rFonts w:ascii="Times New Roman" w:hAnsi="Times New Roman" w:cs="Times New Roman"/>
          <w:b/>
          <w:sz w:val="36"/>
          <w:szCs w:val="36"/>
        </w:rPr>
        <w:t>3:21</w:t>
      </w:r>
      <w:r w:rsidR="002759BB" w:rsidRPr="002759BB">
        <w:rPr>
          <w:rFonts w:ascii="Times New Roman" w:hAnsi="Times New Roman" w:cs="Times New Roman"/>
          <w:sz w:val="36"/>
          <w:szCs w:val="36"/>
        </w:rPr>
        <w:t xml:space="preserve"> Whom heaven must indeed receive until times of restoration of all things which God spoke through the mouth of all His holy prophets </w:t>
      </w:r>
      <w:r w:rsidR="002759BB" w:rsidRPr="002759BB">
        <w:rPr>
          <w:rFonts w:ascii="Times New Roman" w:hAnsi="Times New Roman" w:cs="Times New Roman"/>
          <w:sz w:val="36"/>
          <w:szCs w:val="36"/>
          <w:u w:val="single"/>
        </w:rPr>
        <w:t xml:space="preserve">from </w:t>
      </w:r>
      <w:r w:rsidR="002759BB" w:rsidRPr="002759BB">
        <w:rPr>
          <w:rFonts w:ascii="Times New Roman" w:hAnsi="Times New Roman" w:cs="Times New Roman"/>
          <w:i/>
          <w:sz w:val="36"/>
          <w:szCs w:val="36"/>
          <w:u w:val="single"/>
        </w:rPr>
        <w:t>the</w:t>
      </w:r>
      <w:r w:rsidR="002759BB" w:rsidRPr="002759BB">
        <w:rPr>
          <w:rFonts w:ascii="Times New Roman" w:hAnsi="Times New Roman" w:cs="Times New Roman"/>
          <w:sz w:val="36"/>
          <w:szCs w:val="36"/>
          <w:u w:val="single"/>
        </w:rPr>
        <w:t xml:space="preserve"> </w:t>
      </w:r>
      <w:r w:rsidR="002759BB" w:rsidRPr="002759BB">
        <w:rPr>
          <w:rFonts w:ascii="Times New Roman" w:hAnsi="Times New Roman" w:cs="Times New Roman"/>
          <w:color w:val="FF0000"/>
          <w:sz w:val="36"/>
          <w:szCs w:val="36"/>
          <w:u w:val="single"/>
        </w:rPr>
        <w:t>age</w:t>
      </w:r>
      <w:r w:rsidR="002759BB" w:rsidRPr="002759BB">
        <w:rPr>
          <w:rFonts w:ascii="Times New Roman" w:hAnsi="Times New Roman" w:cs="Times New Roman"/>
          <w:sz w:val="36"/>
          <w:szCs w:val="36"/>
        </w:rPr>
        <w:t>.</w:t>
      </w:r>
    </w:p>
    <w:p w:rsidR="002759BB" w:rsidRDefault="002759BB" w:rsidP="002759BB">
      <w:pPr>
        <w:pStyle w:val="ListParagraph"/>
        <w:numPr>
          <w:ilvl w:val="1"/>
          <w:numId w:val="2"/>
        </w:numPr>
        <w:tabs>
          <w:tab w:val="left" w:pos="360"/>
          <w:tab w:val="left" w:pos="2880"/>
          <w:tab w:val="left" w:pos="6480"/>
        </w:tabs>
        <w:ind w:left="900" w:hanging="540"/>
        <w:contextualSpacing w:val="0"/>
        <w:rPr>
          <w:rFonts w:ascii="Times New Roman" w:hAnsi="Times New Roman" w:cs="Times New Roman"/>
          <w:sz w:val="36"/>
          <w:szCs w:val="36"/>
        </w:rPr>
      </w:pPr>
      <w:r w:rsidRPr="002759BB">
        <w:rPr>
          <w:rFonts w:ascii="Times New Roman" w:hAnsi="Times New Roman" w:cs="Times New Roman"/>
          <w:b/>
          <w:sz w:val="36"/>
          <w:szCs w:val="36"/>
        </w:rPr>
        <w:t>Acts 15:17-18</w:t>
      </w:r>
      <w:r>
        <w:rPr>
          <w:rFonts w:ascii="Times New Roman" w:hAnsi="Times New Roman" w:cs="Times New Roman"/>
          <w:sz w:val="36"/>
          <w:szCs w:val="36"/>
        </w:rPr>
        <w:t xml:space="preserve"> So that the rest of mankind might seek the Lord, even all the nations upon whom My name has been called upon them, says the Lord doing these things, known </w:t>
      </w:r>
      <w:r w:rsidRPr="00BE4943">
        <w:rPr>
          <w:rFonts w:ascii="Times New Roman" w:hAnsi="Times New Roman" w:cs="Times New Roman"/>
          <w:sz w:val="36"/>
          <w:szCs w:val="36"/>
          <w:u w:val="single"/>
        </w:rPr>
        <w:t xml:space="preserve">from </w:t>
      </w:r>
      <w:r w:rsidRPr="00BE4943">
        <w:rPr>
          <w:rFonts w:ascii="Times New Roman" w:hAnsi="Times New Roman" w:cs="Times New Roman"/>
          <w:i/>
          <w:sz w:val="36"/>
          <w:szCs w:val="36"/>
          <w:u w:val="single"/>
        </w:rPr>
        <w:t xml:space="preserve">the </w:t>
      </w:r>
      <w:r w:rsidRPr="00BE4943">
        <w:rPr>
          <w:rFonts w:ascii="Times New Roman" w:hAnsi="Times New Roman" w:cs="Times New Roman"/>
          <w:color w:val="FF0000"/>
          <w:sz w:val="36"/>
          <w:szCs w:val="36"/>
          <w:u w:val="single"/>
        </w:rPr>
        <w:t>age</w:t>
      </w:r>
      <w:r>
        <w:rPr>
          <w:rFonts w:ascii="Times New Roman" w:hAnsi="Times New Roman" w:cs="Times New Roman"/>
          <w:sz w:val="36"/>
          <w:szCs w:val="36"/>
        </w:rPr>
        <w:t>.</w:t>
      </w:r>
    </w:p>
    <w:p w:rsidR="002759BB" w:rsidRPr="002759BB" w:rsidRDefault="002759BB" w:rsidP="002759BB">
      <w:pPr>
        <w:pStyle w:val="ListParagraph"/>
        <w:numPr>
          <w:ilvl w:val="0"/>
          <w:numId w:val="2"/>
        </w:numPr>
        <w:tabs>
          <w:tab w:val="left" w:pos="360"/>
          <w:tab w:val="left" w:pos="2880"/>
          <w:tab w:val="left" w:pos="6480"/>
        </w:tabs>
        <w:ind w:left="360"/>
        <w:contextualSpacing w:val="0"/>
        <w:rPr>
          <w:rFonts w:ascii="Times New Roman" w:hAnsi="Times New Roman" w:cs="Times New Roman"/>
          <w:sz w:val="36"/>
          <w:szCs w:val="36"/>
        </w:rPr>
      </w:pPr>
      <w:r w:rsidRPr="002759BB">
        <w:rPr>
          <w:rFonts w:ascii="Times New Roman" w:hAnsi="Times New Roman" w:cs="Times New Roman"/>
          <w:b/>
          <w:color w:val="C00000"/>
          <w:sz w:val="36"/>
          <w:szCs w:val="36"/>
        </w:rPr>
        <w:t xml:space="preserve">from (ek) </w:t>
      </w:r>
      <w:r w:rsidRPr="00956A0B">
        <w:rPr>
          <w:rFonts w:ascii="Times New Roman" w:hAnsi="Times New Roman" w:cs="Times New Roman"/>
          <w:b/>
          <w:color w:val="C00000"/>
          <w:sz w:val="36"/>
          <w:szCs w:val="36"/>
        </w:rPr>
        <w:t xml:space="preserve">the </w:t>
      </w:r>
      <w:r w:rsidRPr="002759BB">
        <w:rPr>
          <w:rFonts w:ascii="Times New Roman" w:hAnsi="Times New Roman" w:cs="Times New Roman"/>
          <w:b/>
          <w:color w:val="C00000"/>
          <w:sz w:val="36"/>
          <w:szCs w:val="36"/>
        </w:rPr>
        <w:t>age</w:t>
      </w:r>
    </w:p>
    <w:p w:rsidR="002759BB" w:rsidRDefault="002759BB" w:rsidP="002759BB">
      <w:pPr>
        <w:pStyle w:val="ListParagraph"/>
        <w:numPr>
          <w:ilvl w:val="1"/>
          <w:numId w:val="2"/>
        </w:numPr>
        <w:tabs>
          <w:tab w:val="left" w:pos="360"/>
          <w:tab w:val="left" w:pos="2880"/>
          <w:tab w:val="left" w:pos="6480"/>
        </w:tabs>
        <w:ind w:left="720"/>
        <w:contextualSpacing w:val="0"/>
        <w:rPr>
          <w:rFonts w:ascii="Times New Roman" w:hAnsi="Times New Roman" w:cs="Times New Roman"/>
          <w:sz w:val="36"/>
          <w:szCs w:val="36"/>
        </w:rPr>
      </w:pPr>
      <w:r w:rsidRPr="002759BB">
        <w:rPr>
          <w:rFonts w:ascii="Times New Roman" w:hAnsi="Times New Roman" w:cs="Times New Roman"/>
          <w:b/>
          <w:sz w:val="36"/>
          <w:szCs w:val="36"/>
        </w:rPr>
        <w:t>Joh.9:</w:t>
      </w:r>
      <w:r w:rsidR="00F17457">
        <w:rPr>
          <w:rFonts w:ascii="Times New Roman" w:hAnsi="Times New Roman" w:cs="Times New Roman"/>
          <w:b/>
          <w:sz w:val="36"/>
          <w:szCs w:val="36"/>
        </w:rPr>
        <w:t xml:space="preserve">32 </w:t>
      </w:r>
      <w:r w:rsidR="00F17457" w:rsidRPr="00F17457">
        <w:rPr>
          <w:rFonts w:ascii="Times New Roman" w:hAnsi="Times New Roman" w:cs="Times New Roman"/>
          <w:sz w:val="36"/>
          <w:szCs w:val="36"/>
          <w:u w:val="single"/>
        </w:rPr>
        <w:t>From</w:t>
      </w:r>
      <w:r w:rsidR="00F17457" w:rsidRPr="00A35F8A">
        <w:rPr>
          <w:rFonts w:ascii="Times New Roman" w:hAnsi="Times New Roman" w:cs="Times New Roman"/>
          <w:sz w:val="36"/>
          <w:szCs w:val="36"/>
          <w:u w:val="single"/>
        </w:rPr>
        <w:t xml:space="preserve"> the </w:t>
      </w:r>
      <w:r w:rsidR="00F17457" w:rsidRPr="00F17457">
        <w:rPr>
          <w:rFonts w:ascii="Times New Roman" w:hAnsi="Times New Roman" w:cs="Times New Roman"/>
          <w:color w:val="FF0000"/>
          <w:sz w:val="36"/>
          <w:szCs w:val="36"/>
          <w:u w:val="single"/>
        </w:rPr>
        <w:t>age</w:t>
      </w:r>
      <w:r w:rsidR="00F17457" w:rsidRPr="00F17457">
        <w:rPr>
          <w:rFonts w:ascii="Times New Roman" w:hAnsi="Times New Roman" w:cs="Times New Roman"/>
          <w:sz w:val="36"/>
          <w:szCs w:val="36"/>
        </w:rPr>
        <w:t xml:space="preserve"> it was not heard that anyone opened the eyes of one having been born blind.</w:t>
      </w:r>
      <w:r w:rsidR="0027491C">
        <w:rPr>
          <w:rFonts w:ascii="Times New Roman" w:hAnsi="Times New Roman" w:cs="Times New Roman"/>
          <w:sz w:val="36"/>
          <w:szCs w:val="36"/>
        </w:rPr>
        <w:t xml:space="preserve"> {cp. Gal.1:4}</w:t>
      </w:r>
    </w:p>
    <w:p w:rsidR="00F17457" w:rsidRPr="00F17457" w:rsidRDefault="00F17457" w:rsidP="00F17457">
      <w:pPr>
        <w:pStyle w:val="ListParagraph"/>
        <w:numPr>
          <w:ilvl w:val="0"/>
          <w:numId w:val="2"/>
        </w:numPr>
        <w:tabs>
          <w:tab w:val="left" w:pos="360"/>
          <w:tab w:val="left" w:pos="2880"/>
          <w:tab w:val="left" w:pos="6480"/>
        </w:tabs>
        <w:ind w:left="360"/>
        <w:contextualSpacing w:val="0"/>
        <w:rPr>
          <w:rFonts w:ascii="Times New Roman" w:hAnsi="Times New Roman" w:cs="Times New Roman"/>
          <w:sz w:val="36"/>
          <w:szCs w:val="36"/>
        </w:rPr>
      </w:pPr>
      <w:r w:rsidRPr="00F17457">
        <w:rPr>
          <w:rFonts w:ascii="Times New Roman" w:hAnsi="Times New Roman" w:cs="Times New Roman"/>
          <w:b/>
          <w:color w:val="0070C0"/>
          <w:sz w:val="36"/>
          <w:szCs w:val="36"/>
        </w:rPr>
        <w:t>from</w:t>
      </w:r>
      <w:r w:rsidR="00AA278B">
        <w:rPr>
          <w:rFonts w:ascii="Times New Roman" w:hAnsi="Times New Roman" w:cs="Times New Roman"/>
          <w:b/>
          <w:color w:val="0070C0"/>
          <w:sz w:val="36"/>
          <w:szCs w:val="36"/>
        </w:rPr>
        <w:t xml:space="preserve"> (apo)</w:t>
      </w:r>
      <w:r w:rsidRPr="00F17457">
        <w:rPr>
          <w:rFonts w:ascii="Times New Roman" w:hAnsi="Times New Roman" w:cs="Times New Roman"/>
          <w:b/>
          <w:color w:val="0070C0"/>
          <w:sz w:val="36"/>
          <w:szCs w:val="36"/>
        </w:rPr>
        <w:t xml:space="preserve"> the ages</w:t>
      </w:r>
    </w:p>
    <w:p w:rsidR="00F17457" w:rsidRDefault="00F17457" w:rsidP="00F17457">
      <w:pPr>
        <w:pStyle w:val="ListParagraph"/>
        <w:numPr>
          <w:ilvl w:val="1"/>
          <w:numId w:val="2"/>
        </w:numPr>
        <w:tabs>
          <w:tab w:val="left" w:pos="360"/>
          <w:tab w:val="left" w:pos="2880"/>
          <w:tab w:val="left" w:pos="6480"/>
        </w:tabs>
        <w:ind w:left="720"/>
        <w:contextualSpacing w:val="0"/>
        <w:rPr>
          <w:rFonts w:ascii="Times New Roman" w:hAnsi="Times New Roman" w:cs="Times New Roman"/>
          <w:sz w:val="36"/>
          <w:szCs w:val="36"/>
        </w:rPr>
      </w:pPr>
      <w:r w:rsidRPr="00F17457">
        <w:rPr>
          <w:rFonts w:ascii="Times New Roman" w:hAnsi="Times New Roman" w:cs="Times New Roman"/>
          <w:b/>
          <w:sz w:val="36"/>
          <w:szCs w:val="36"/>
        </w:rPr>
        <w:t>Eph.3:9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F17457">
        <w:rPr>
          <w:rFonts w:ascii="Times New Roman" w:hAnsi="Times New Roman" w:cs="Times New Roman"/>
          <w:sz w:val="36"/>
          <w:szCs w:val="36"/>
        </w:rPr>
        <w:t xml:space="preserve">and to enlighten all what </w:t>
      </w:r>
      <w:r w:rsidRPr="00F17457">
        <w:rPr>
          <w:rFonts w:ascii="Times New Roman" w:hAnsi="Times New Roman" w:cs="Times New Roman"/>
          <w:i/>
          <w:sz w:val="36"/>
          <w:szCs w:val="36"/>
        </w:rPr>
        <w:t xml:space="preserve">is </w:t>
      </w:r>
      <w:r w:rsidRPr="00F17457">
        <w:rPr>
          <w:rFonts w:ascii="Times New Roman" w:hAnsi="Times New Roman" w:cs="Times New Roman"/>
          <w:sz w:val="36"/>
          <w:szCs w:val="36"/>
        </w:rPr>
        <w:t xml:space="preserve">the dispensation of the </w:t>
      </w:r>
      <w:r w:rsidR="008E3BCE">
        <w:rPr>
          <w:rFonts w:ascii="Times New Roman" w:hAnsi="Times New Roman" w:cs="Times New Roman"/>
          <w:sz w:val="36"/>
          <w:szCs w:val="36"/>
        </w:rPr>
        <w:t>secret</w:t>
      </w:r>
      <w:r w:rsidRPr="00F17457">
        <w:rPr>
          <w:rFonts w:ascii="Times New Roman" w:hAnsi="Times New Roman" w:cs="Times New Roman"/>
          <w:sz w:val="36"/>
          <w:szCs w:val="36"/>
        </w:rPr>
        <w:t xml:space="preserve">, which </w:t>
      </w:r>
      <w:r w:rsidRPr="00F17457">
        <w:rPr>
          <w:rFonts w:ascii="Times New Roman" w:hAnsi="Times New Roman" w:cs="Times New Roman"/>
          <w:i/>
          <w:sz w:val="36"/>
          <w:szCs w:val="36"/>
        </w:rPr>
        <w:t xml:space="preserve">is </w:t>
      </w:r>
      <w:r w:rsidRPr="00F17457">
        <w:rPr>
          <w:rFonts w:ascii="Times New Roman" w:hAnsi="Times New Roman" w:cs="Times New Roman"/>
          <w:sz w:val="36"/>
          <w:szCs w:val="36"/>
        </w:rPr>
        <w:t xml:space="preserve">having been hidden </w:t>
      </w:r>
      <w:r w:rsidRPr="00F17457">
        <w:rPr>
          <w:rFonts w:ascii="Times New Roman" w:hAnsi="Times New Roman" w:cs="Times New Roman"/>
          <w:sz w:val="36"/>
          <w:szCs w:val="36"/>
          <w:u w:val="single"/>
        </w:rPr>
        <w:t xml:space="preserve">from the </w:t>
      </w:r>
      <w:r w:rsidRPr="00F17457">
        <w:rPr>
          <w:rFonts w:ascii="Times New Roman" w:hAnsi="Times New Roman" w:cs="Times New Roman"/>
          <w:color w:val="FF0000"/>
          <w:sz w:val="36"/>
          <w:szCs w:val="36"/>
          <w:u w:val="single"/>
        </w:rPr>
        <w:t>ages</w:t>
      </w:r>
      <w:r w:rsidRPr="00F17457">
        <w:rPr>
          <w:rFonts w:ascii="Times New Roman" w:hAnsi="Times New Roman" w:cs="Times New Roman"/>
          <w:sz w:val="36"/>
          <w:szCs w:val="36"/>
        </w:rPr>
        <w:t xml:space="preserve"> by the God Who created all these.</w:t>
      </w:r>
    </w:p>
    <w:p w:rsidR="00F17457" w:rsidRDefault="00F17457" w:rsidP="00F17457">
      <w:pPr>
        <w:pStyle w:val="ListParagraph"/>
        <w:numPr>
          <w:ilvl w:val="1"/>
          <w:numId w:val="2"/>
        </w:numPr>
        <w:tabs>
          <w:tab w:val="left" w:pos="360"/>
          <w:tab w:val="left" w:pos="2880"/>
          <w:tab w:val="left" w:pos="6480"/>
        </w:tabs>
        <w:ind w:left="720"/>
        <w:contextualSpacing w:val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Col.1:26 </w:t>
      </w:r>
      <w:r w:rsidR="00AA278B" w:rsidRPr="00AA278B">
        <w:rPr>
          <w:rFonts w:ascii="Times New Roman" w:hAnsi="Times New Roman" w:cs="Times New Roman"/>
          <w:sz w:val="36"/>
          <w:szCs w:val="36"/>
        </w:rPr>
        <w:t xml:space="preserve">the </w:t>
      </w:r>
      <w:r w:rsidR="008E3BCE">
        <w:rPr>
          <w:rFonts w:ascii="Times New Roman" w:hAnsi="Times New Roman" w:cs="Times New Roman"/>
          <w:sz w:val="36"/>
          <w:szCs w:val="36"/>
        </w:rPr>
        <w:t>secret</w:t>
      </w:r>
      <w:r w:rsidR="00AA278B" w:rsidRPr="00AA278B">
        <w:rPr>
          <w:rFonts w:ascii="Times New Roman" w:hAnsi="Times New Roman" w:cs="Times New Roman"/>
          <w:sz w:val="36"/>
          <w:szCs w:val="36"/>
        </w:rPr>
        <w:t xml:space="preserve"> which</w:t>
      </w:r>
      <w:r w:rsidR="00AA278B" w:rsidRPr="00AA278B">
        <w:rPr>
          <w:rFonts w:ascii="Times New Roman" w:hAnsi="Times New Roman" w:cs="Times New Roman"/>
          <w:i/>
          <w:sz w:val="36"/>
          <w:szCs w:val="36"/>
        </w:rPr>
        <w:t xml:space="preserve"> is</w:t>
      </w:r>
      <w:r w:rsidR="00AA278B" w:rsidRPr="00AA278B">
        <w:rPr>
          <w:rFonts w:ascii="Times New Roman" w:hAnsi="Times New Roman" w:cs="Times New Roman"/>
          <w:sz w:val="36"/>
          <w:szCs w:val="36"/>
        </w:rPr>
        <w:t xml:space="preserve"> having been hidden </w:t>
      </w:r>
      <w:r w:rsidR="00AA278B" w:rsidRPr="00AA278B">
        <w:rPr>
          <w:rFonts w:ascii="Times New Roman" w:hAnsi="Times New Roman" w:cs="Times New Roman"/>
          <w:sz w:val="36"/>
          <w:szCs w:val="36"/>
          <w:u w:val="single"/>
        </w:rPr>
        <w:t xml:space="preserve">from the </w:t>
      </w:r>
      <w:r w:rsidR="00AA278B" w:rsidRPr="00AA278B">
        <w:rPr>
          <w:rFonts w:ascii="Times New Roman" w:hAnsi="Times New Roman" w:cs="Times New Roman"/>
          <w:color w:val="FF0000"/>
          <w:sz w:val="36"/>
          <w:szCs w:val="36"/>
          <w:u w:val="single"/>
        </w:rPr>
        <w:t>ages</w:t>
      </w:r>
      <w:r w:rsidR="00AA278B" w:rsidRPr="00AA278B">
        <w:rPr>
          <w:rFonts w:ascii="Times New Roman" w:hAnsi="Times New Roman" w:cs="Times New Roman"/>
          <w:sz w:val="36"/>
          <w:szCs w:val="36"/>
          <w:u w:val="single"/>
        </w:rPr>
        <w:t xml:space="preserve"> and from the generations</w:t>
      </w:r>
      <w:r w:rsidR="00AA278B" w:rsidRPr="00AA278B">
        <w:rPr>
          <w:rFonts w:ascii="Times New Roman" w:hAnsi="Times New Roman" w:cs="Times New Roman"/>
          <w:sz w:val="36"/>
          <w:szCs w:val="36"/>
        </w:rPr>
        <w:t>, but now was manifested to His holy ones.</w:t>
      </w:r>
    </w:p>
    <w:p w:rsidR="00AA278B" w:rsidRPr="00AA278B" w:rsidRDefault="00AA278B" w:rsidP="00AA278B">
      <w:pPr>
        <w:tabs>
          <w:tab w:val="left" w:pos="360"/>
          <w:tab w:val="left" w:pos="2880"/>
          <w:tab w:val="left" w:pos="6480"/>
        </w:tabs>
        <w:ind w:left="360"/>
        <w:rPr>
          <w:rFonts w:ascii="Times New Roman" w:hAnsi="Times New Roman" w:cs="Times New Roman"/>
          <w:sz w:val="36"/>
          <w:szCs w:val="36"/>
        </w:rPr>
      </w:pPr>
      <w:r w:rsidRPr="00AA278B">
        <w:rPr>
          <w:rFonts w:ascii="Times New Roman" w:hAnsi="Times New Roman" w:cs="Times New Roman"/>
          <w:b/>
          <w:color w:val="C00000"/>
          <w:sz w:val="36"/>
          <w:szCs w:val="36"/>
        </w:rPr>
        <w:t>Things heard/not heard from the age</w:t>
      </w:r>
      <w:r>
        <w:rPr>
          <w:rFonts w:ascii="Times New Roman" w:hAnsi="Times New Roman" w:cs="Times New Roman"/>
          <w:sz w:val="36"/>
          <w:szCs w:val="36"/>
        </w:rPr>
        <w:t xml:space="preserve"> vs. </w:t>
      </w:r>
      <w:r w:rsidRPr="00AA278B">
        <w:rPr>
          <w:rFonts w:ascii="Times New Roman" w:hAnsi="Times New Roman" w:cs="Times New Roman"/>
          <w:b/>
          <w:color w:val="0070C0"/>
          <w:sz w:val="36"/>
          <w:szCs w:val="36"/>
        </w:rPr>
        <w:t xml:space="preserve">things kept secret from the </w:t>
      </w:r>
      <w:r w:rsidRPr="008E3BCE">
        <w:rPr>
          <w:rFonts w:ascii="Times New Roman" w:hAnsi="Times New Roman" w:cs="Times New Roman"/>
          <w:b/>
          <w:color w:val="0070C0"/>
          <w:sz w:val="36"/>
          <w:szCs w:val="36"/>
          <w:u w:val="double"/>
        </w:rPr>
        <w:t>ages</w:t>
      </w:r>
    </w:p>
    <w:sectPr w:rsidR="00AA278B" w:rsidRPr="00AA278B" w:rsidSect="00124C57">
      <w:footerReference w:type="default" r:id="rId8"/>
      <w:pgSz w:w="12240" w:h="15840"/>
      <w:pgMar w:top="1152" w:right="1008" w:bottom="1008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23B8" w:rsidRDefault="005723B8" w:rsidP="00684DEF">
      <w:pPr>
        <w:spacing w:after="0" w:line="240" w:lineRule="auto"/>
      </w:pPr>
      <w:r>
        <w:separator/>
      </w:r>
    </w:p>
  </w:endnote>
  <w:endnote w:type="continuationSeparator" w:id="0">
    <w:p w:rsidR="005723B8" w:rsidRDefault="005723B8" w:rsidP="00684D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2367484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84DEF" w:rsidRDefault="00684DE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06F4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84DEF" w:rsidRDefault="00684DE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23B8" w:rsidRDefault="005723B8" w:rsidP="00684DEF">
      <w:pPr>
        <w:spacing w:after="0" w:line="240" w:lineRule="auto"/>
      </w:pPr>
      <w:r>
        <w:separator/>
      </w:r>
    </w:p>
  </w:footnote>
  <w:footnote w:type="continuationSeparator" w:id="0">
    <w:p w:rsidR="005723B8" w:rsidRDefault="005723B8" w:rsidP="00684D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6C3070"/>
    <w:multiLevelType w:val="hybridMultilevel"/>
    <w:tmpl w:val="A43C2C7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D5B037B6">
      <w:start w:val="1"/>
      <w:numFmt w:val="lowerRoman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FA0FC6"/>
    <w:multiLevelType w:val="hybridMultilevel"/>
    <w:tmpl w:val="BCB29F9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CF080C34">
      <w:start w:val="1"/>
      <w:numFmt w:val="decimal"/>
      <w:lvlText w:val="%2."/>
      <w:lvlJc w:val="left"/>
      <w:pPr>
        <w:ind w:left="1440" w:hanging="360"/>
      </w:pPr>
      <w:rPr>
        <w:rFonts w:hint="default"/>
        <w:b/>
        <w:i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AB3"/>
    <w:rsid w:val="00061230"/>
    <w:rsid w:val="000E33C2"/>
    <w:rsid w:val="00124C57"/>
    <w:rsid w:val="001E5793"/>
    <w:rsid w:val="00206F4F"/>
    <w:rsid w:val="0027491C"/>
    <w:rsid w:val="002759BB"/>
    <w:rsid w:val="00387075"/>
    <w:rsid w:val="00477919"/>
    <w:rsid w:val="004B211F"/>
    <w:rsid w:val="004B22EE"/>
    <w:rsid w:val="00504D11"/>
    <w:rsid w:val="0051695E"/>
    <w:rsid w:val="005723B8"/>
    <w:rsid w:val="005F1247"/>
    <w:rsid w:val="00684DEF"/>
    <w:rsid w:val="0070463C"/>
    <w:rsid w:val="0073459C"/>
    <w:rsid w:val="008050DB"/>
    <w:rsid w:val="008E1364"/>
    <w:rsid w:val="008E3BCE"/>
    <w:rsid w:val="00956A0B"/>
    <w:rsid w:val="009C06A4"/>
    <w:rsid w:val="00A35F8A"/>
    <w:rsid w:val="00A84BDB"/>
    <w:rsid w:val="00AA278B"/>
    <w:rsid w:val="00B17B95"/>
    <w:rsid w:val="00B4049C"/>
    <w:rsid w:val="00BE4943"/>
    <w:rsid w:val="00DC0845"/>
    <w:rsid w:val="00DC7AB0"/>
    <w:rsid w:val="00E7651F"/>
    <w:rsid w:val="00ED5BDD"/>
    <w:rsid w:val="00EF4AB3"/>
    <w:rsid w:val="00F17457"/>
    <w:rsid w:val="00F312FD"/>
    <w:rsid w:val="00F323EC"/>
    <w:rsid w:val="00FA1650"/>
    <w:rsid w:val="00FD0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4AB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84D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4DEF"/>
  </w:style>
  <w:style w:type="paragraph" w:styleId="Footer">
    <w:name w:val="footer"/>
    <w:basedOn w:val="Normal"/>
    <w:link w:val="FooterChar"/>
    <w:uiPriority w:val="99"/>
    <w:unhideWhenUsed/>
    <w:rsid w:val="00684D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4DE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4AB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84D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4DEF"/>
  </w:style>
  <w:style w:type="paragraph" w:styleId="Footer">
    <w:name w:val="footer"/>
    <w:basedOn w:val="Normal"/>
    <w:link w:val="FooterChar"/>
    <w:uiPriority w:val="99"/>
    <w:unhideWhenUsed/>
    <w:rsid w:val="00684D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4D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4</Pages>
  <Words>457</Words>
  <Characters>2607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NMCI</Company>
  <LinksUpToDate>false</LinksUpToDate>
  <CharactersWithSpaces>3058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Burch, Glen T CTR NSWCDD, Z22</dc:creator>
  <cp:lastModifiedBy>Burch, Glen T CTR NSWCDD, Z22</cp:lastModifiedBy>
  <cp:revision>21</cp:revision>
  <cp:lastPrinted>2017-09-20T10:37:00Z</cp:lastPrinted>
  <dcterms:created xsi:type="dcterms:W3CDTF">2017-09-19T16:31:00Z</dcterms:created>
  <dcterms:modified xsi:type="dcterms:W3CDTF">2017-12-15T16:55:00Z</dcterms:modified>
</cp:coreProperties>
</file>